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9257B5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0B77AC" w:rsidP="009257B5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9257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257B5" w:rsidRDefault="000B77AC" w:rsidP="009257B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257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57B5" w:rsidRDefault="000B77AC" w:rsidP="009257B5">
      <w:pPr>
        <w:jc w:val="both"/>
        <w:rPr>
          <w:lang w:val="sr-Cyrl-CS"/>
        </w:rPr>
      </w:pPr>
      <w:r>
        <w:rPr>
          <w:lang w:val="sr-Cyrl-CS"/>
        </w:rPr>
        <w:t>Odbor</w:t>
      </w:r>
      <w:r w:rsidR="009257B5">
        <w:rPr>
          <w:lang w:val="sr-Cyrl-CS"/>
        </w:rPr>
        <w:t xml:space="preserve"> </w:t>
      </w:r>
      <w:r>
        <w:rPr>
          <w:lang w:val="sr-Cyrl-CS"/>
        </w:rPr>
        <w:t>za</w:t>
      </w:r>
      <w:r w:rsidR="009257B5">
        <w:rPr>
          <w:lang w:val="sr-Cyrl-CS"/>
        </w:rPr>
        <w:t xml:space="preserve"> </w:t>
      </w:r>
      <w:r>
        <w:rPr>
          <w:lang w:val="sr-Cyrl-CS"/>
        </w:rPr>
        <w:t>evropske</w:t>
      </w:r>
      <w:r w:rsidR="009257B5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9257B5" w:rsidRPr="009257B5" w:rsidRDefault="009257B5" w:rsidP="009257B5">
      <w:pPr>
        <w:jc w:val="both"/>
        <w:rPr>
          <w:lang w:val="sr-Cyrl-RS"/>
        </w:rPr>
      </w:pPr>
      <w:r w:rsidRPr="009257B5">
        <w:rPr>
          <w:lang w:val="sr-Cyrl-RS"/>
        </w:rPr>
        <w:t xml:space="preserve">20 </w:t>
      </w:r>
      <w:r w:rsidR="000B77AC">
        <w:rPr>
          <w:lang w:val="sr-Cyrl-RS"/>
        </w:rPr>
        <w:t>Broj</w:t>
      </w:r>
      <w:r w:rsidRPr="009257B5">
        <w:rPr>
          <w:lang w:val="sr-Cyrl-RS"/>
        </w:rPr>
        <w:t xml:space="preserve">: </w:t>
      </w:r>
      <w:r w:rsidR="00DB50F2" w:rsidRPr="00DB50F2">
        <w:rPr>
          <w:lang w:val="sr-Cyrl-RS"/>
        </w:rPr>
        <w:t>06-</w:t>
      </w:r>
      <w:r w:rsidR="00DB50F2" w:rsidRPr="00DB50F2">
        <w:t>2/</w:t>
      </w:r>
      <w:r w:rsidR="00DB50F2" w:rsidRPr="00DB50F2">
        <w:rPr>
          <w:lang w:val="sr-Cyrl-RS"/>
        </w:rPr>
        <w:t>470</w:t>
      </w:r>
      <w:r w:rsidR="00DB50F2" w:rsidRPr="00DB50F2">
        <w:t>-</w:t>
      </w:r>
      <w:r w:rsidR="00DB50F2" w:rsidRPr="00DB50F2">
        <w:rPr>
          <w:lang w:val="sr-Cyrl-RS"/>
        </w:rPr>
        <w:t>15</w:t>
      </w:r>
    </w:p>
    <w:p w:rsidR="009257B5" w:rsidRDefault="00DB50F2" w:rsidP="009257B5">
      <w:pPr>
        <w:jc w:val="both"/>
        <w:rPr>
          <w:lang w:val="sr-Cyrl-CS"/>
        </w:rPr>
      </w:pPr>
      <w:r>
        <w:rPr>
          <w:lang w:val="sr-Cyrl-RS"/>
        </w:rPr>
        <w:t>14</w:t>
      </w:r>
      <w:r w:rsidR="009257B5">
        <w:rPr>
          <w:lang w:val="sr-Cyrl-RS"/>
        </w:rPr>
        <w:t xml:space="preserve">. </w:t>
      </w:r>
      <w:r w:rsidR="000B77AC">
        <w:rPr>
          <w:lang w:val="sr-Cyrl-RS"/>
        </w:rPr>
        <w:t>decembar</w:t>
      </w:r>
      <w:r w:rsidR="009257B5">
        <w:rPr>
          <w:lang w:val="sr-Cyrl-CS"/>
        </w:rPr>
        <w:t xml:space="preserve"> 2015. </w:t>
      </w:r>
      <w:r w:rsidR="000B77AC">
        <w:rPr>
          <w:lang w:val="sr-Cyrl-CS"/>
        </w:rPr>
        <w:t>godine</w:t>
      </w:r>
    </w:p>
    <w:p w:rsidR="009257B5" w:rsidRDefault="000B77AC" w:rsidP="009257B5">
      <w:pPr>
        <w:jc w:val="both"/>
        <w:rPr>
          <w:lang w:val="sr-Cyrl-CS"/>
        </w:rPr>
      </w:pPr>
      <w:r>
        <w:rPr>
          <w:lang w:val="sr-Cyrl-CS"/>
        </w:rPr>
        <w:t>B</w:t>
      </w:r>
      <w:r w:rsidR="009257B5">
        <w:rPr>
          <w:lang w:val="sr-Cyrl-CS"/>
        </w:rPr>
        <w:t xml:space="preserve"> </w:t>
      </w:r>
      <w:r>
        <w:rPr>
          <w:lang w:val="sr-Cyrl-CS"/>
        </w:rPr>
        <w:t>e</w:t>
      </w:r>
      <w:r w:rsidR="009257B5">
        <w:rPr>
          <w:lang w:val="sr-Cyrl-CS"/>
        </w:rPr>
        <w:t xml:space="preserve"> </w:t>
      </w:r>
      <w:r>
        <w:rPr>
          <w:lang w:val="sr-Cyrl-CS"/>
        </w:rPr>
        <w:t>o</w:t>
      </w:r>
      <w:r w:rsidR="009257B5">
        <w:rPr>
          <w:lang w:val="sr-Cyrl-CS"/>
        </w:rPr>
        <w:t xml:space="preserve"> </w:t>
      </w:r>
      <w:r>
        <w:rPr>
          <w:lang w:val="sr-Cyrl-CS"/>
        </w:rPr>
        <w:t>g</w:t>
      </w:r>
      <w:r w:rsidR="009257B5">
        <w:rPr>
          <w:lang w:val="sr-Cyrl-CS"/>
        </w:rPr>
        <w:t xml:space="preserve"> </w:t>
      </w:r>
      <w:r>
        <w:rPr>
          <w:lang w:val="sr-Cyrl-CS"/>
        </w:rPr>
        <w:t>r</w:t>
      </w:r>
      <w:r w:rsidR="009257B5">
        <w:rPr>
          <w:lang w:val="sr-Cyrl-CS"/>
        </w:rPr>
        <w:t xml:space="preserve"> </w:t>
      </w:r>
      <w:r>
        <w:rPr>
          <w:lang w:val="sr-Cyrl-CS"/>
        </w:rPr>
        <w:t>a</w:t>
      </w:r>
      <w:r w:rsidR="009257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0B77AC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0B77AC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ČETRDESET</w:t>
      </w:r>
      <w:r>
        <w:rPr>
          <w:b/>
          <w:lang w:val="sr-Cyrl-RS"/>
        </w:rPr>
        <w:t>SEDME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  <w:r w:rsidR="009257B5">
        <w:rPr>
          <w:b/>
          <w:lang w:val="sr-Cyrl-CS"/>
        </w:rPr>
        <w:t xml:space="preserve"> </w:t>
      </w:r>
    </w:p>
    <w:p w:rsidR="009257B5" w:rsidRDefault="000B77AC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DB50F2" w:rsidRPr="00DB50F2" w:rsidRDefault="000B77AC" w:rsidP="00DB50F2">
      <w:pPr>
        <w:jc w:val="center"/>
        <w:rPr>
          <w:b/>
          <w:lang w:val="sr-Cyrl-CS"/>
        </w:rPr>
      </w:pPr>
      <w:r>
        <w:rPr>
          <w:b/>
          <w:lang w:val="sr-Cyrl-RS"/>
        </w:rPr>
        <w:t>PONEDELjAK</w:t>
      </w:r>
      <w:r w:rsidR="00DB50F2" w:rsidRPr="00DB50F2">
        <w:rPr>
          <w:b/>
          <w:lang w:val="sr-Cyrl-RS"/>
        </w:rPr>
        <w:t xml:space="preserve">, 16. </w:t>
      </w:r>
      <w:r>
        <w:rPr>
          <w:b/>
          <w:lang w:val="sr-Cyrl-RS"/>
        </w:rPr>
        <w:t>NOVEMBAR</w:t>
      </w:r>
      <w:r w:rsidR="00DB50F2" w:rsidRPr="00DB50F2">
        <w:rPr>
          <w:b/>
          <w:lang w:val="sr-Cyrl-RS"/>
        </w:rPr>
        <w:t xml:space="preserve"> 2015. </w:t>
      </w:r>
      <w:r>
        <w:rPr>
          <w:b/>
          <w:lang w:val="sr-Cyrl-RS"/>
        </w:rPr>
        <w:t>GODINE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9257B5">
      <w:pPr>
        <w:jc w:val="both"/>
        <w:rPr>
          <w:b/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ab/>
      </w:r>
      <w:r w:rsidR="000B77AC">
        <w:rPr>
          <w:lang w:val="sr-Cyrl-CS"/>
        </w:rPr>
        <w:t>Sednica</w:t>
      </w:r>
      <w:r>
        <w:rPr>
          <w:lang w:val="sr-Cyrl-CS"/>
        </w:rPr>
        <w:t xml:space="preserve"> </w:t>
      </w:r>
      <w:r w:rsidR="000B77AC">
        <w:rPr>
          <w:lang w:val="sr-Cyrl-CS"/>
        </w:rPr>
        <w:t>je</w:t>
      </w:r>
      <w:r>
        <w:rPr>
          <w:lang w:val="sr-Cyrl-CS"/>
        </w:rPr>
        <w:t xml:space="preserve"> </w:t>
      </w:r>
      <w:r w:rsidR="000B77AC">
        <w:rPr>
          <w:lang w:val="sr-Cyrl-CS"/>
        </w:rPr>
        <w:t>počela</w:t>
      </w:r>
      <w:r>
        <w:rPr>
          <w:lang w:val="sr-Cyrl-CS"/>
        </w:rPr>
        <w:t xml:space="preserve"> </w:t>
      </w:r>
      <w:r w:rsidR="000B77AC">
        <w:rPr>
          <w:lang w:val="sr-Cyrl-CS"/>
        </w:rPr>
        <w:t>u</w:t>
      </w:r>
      <w:r>
        <w:rPr>
          <w:lang w:val="sr-Cyrl-CS"/>
        </w:rPr>
        <w:t xml:space="preserve"> </w:t>
      </w:r>
      <w:r w:rsidR="00DB50F2">
        <w:rPr>
          <w:lang w:val="sr-Cyrl-CS"/>
        </w:rPr>
        <w:t>14</w:t>
      </w:r>
      <w:r w:rsidR="001C657B">
        <w:rPr>
          <w:lang w:val="en-US"/>
        </w:rPr>
        <w:t>.00</w:t>
      </w:r>
      <w:r>
        <w:rPr>
          <w:lang w:val="sr-Cyrl-CS"/>
        </w:rPr>
        <w:t xml:space="preserve"> </w:t>
      </w:r>
      <w:r w:rsidR="000B77AC">
        <w:rPr>
          <w:lang w:val="sr-Cyrl-CS"/>
        </w:rPr>
        <w:t>časova</w:t>
      </w:r>
      <w:r>
        <w:rPr>
          <w:lang w:val="sr-Cyrl-CS"/>
        </w:rPr>
        <w:t>.</w:t>
      </w:r>
    </w:p>
    <w:p w:rsidR="00DB50F2" w:rsidRPr="00DB50F2" w:rsidRDefault="00DB50F2" w:rsidP="00DB50F2">
      <w:pPr>
        <w:jc w:val="both"/>
        <w:rPr>
          <w:lang w:val="sr-Cyrl-CS"/>
        </w:rPr>
      </w:pPr>
    </w:p>
    <w:p w:rsidR="00DB50F2" w:rsidRPr="00DB50F2" w:rsidRDefault="00DB50F2" w:rsidP="00DB50F2">
      <w:pPr>
        <w:jc w:val="both"/>
        <w:rPr>
          <w:lang w:val="sr-Cyrl-CS"/>
        </w:rPr>
      </w:pPr>
      <w:r w:rsidRPr="00DB50F2">
        <w:rPr>
          <w:lang w:val="sr-Cyrl-CS"/>
        </w:rPr>
        <w:tab/>
      </w:r>
      <w:r w:rsidR="000B77AC">
        <w:rPr>
          <w:lang w:val="sr-Cyrl-CS"/>
        </w:rPr>
        <w:t>Sednicom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je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predsedavao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predsednik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Odbora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Aleksandar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Senić</w:t>
      </w:r>
      <w:r w:rsidRPr="00DB50F2">
        <w:rPr>
          <w:lang w:val="sr-Cyrl-CS"/>
        </w:rPr>
        <w:t xml:space="preserve">. </w:t>
      </w:r>
      <w:r w:rsidR="000B77AC">
        <w:rPr>
          <w:lang w:val="sr-Cyrl-CS"/>
        </w:rPr>
        <w:t>Sednici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su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prisustvovali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članovi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Odbora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Ninoslav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Girić</w:t>
      </w:r>
      <w:r w:rsidRPr="00DB50F2">
        <w:rPr>
          <w:lang w:val="sr-Cyrl-CS"/>
        </w:rPr>
        <w:t xml:space="preserve">, </w:t>
      </w:r>
      <w:r w:rsidR="000B77AC">
        <w:rPr>
          <w:lang w:val="sr-Cyrl-CS"/>
        </w:rPr>
        <w:t>Dušica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Stojković</w:t>
      </w:r>
      <w:r w:rsidRPr="00DB50F2">
        <w:rPr>
          <w:lang w:val="sr-Cyrl-CS"/>
        </w:rPr>
        <w:t xml:space="preserve">, </w:t>
      </w:r>
      <w:r w:rsidR="000B77AC">
        <w:rPr>
          <w:lang w:val="sr-Cyrl-CS"/>
        </w:rPr>
        <w:t>Vesna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Marković</w:t>
      </w:r>
      <w:r w:rsidRPr="00DB50F2">
        <w:rPr>
          <w:lang w:val="sr-Cyrl-CS"/>
        </w:rPr>
        <w:t xml:space="preserve">, </w:t>
      </w:r>
      <w:r w:rsidR="000B77AC">
        <w:rPr>
          <w:lang w:val="sr-Cyrl-CS"/>
        </w:rPr>
        <w:t>Irena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Aleksić</w:t>
      </w:r>
      <w:r w:rsidRPr="00DB50F2">
        <w:rPr>
          <w:lang w:val="sr-Cyrl-CS"/>
        </w:rPr>
        <w:t xml:space="preserve">, </w:t>
      </w:r>
      <w:r w:rsidR="000B77AC">
        <w:rPr>
          <w:lang w:val="sr-Cyrl-CS"/>
        </w:rPr>
        <w:t>Katarina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Šušnjar</w:t>
      </w:r>
      <w:r w:rsidRPr="00DB50F2">
        <w:rPr>
          <w:lang w:val="sr-Cyrl-CS"/>
        </w:rPr>
        <w:t xml:space="preserve">, </w:t>
      </w:r>
      <w:r w:rsidR="000B77AC">
        <w:rPr>
          <w:lang w:val="sr-Cyrl-CS"/>
        </w:rPr>
        <w:t>Gordana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Čomić</w:t>
      </w:r>
      <w:r w:rsidRPr="00DB50F2">
        <w:rPr>
          <w:lang w:val="sr-Cyrl-CS"/>
        </w:rPr>
        <w:t xml:space="preserve">, </w:t>
      </w:r>
      <w:r w:rsidR="000B77AC">
        <w:rPr>
          <w:lang w:val="sr-Cyrl-RS"/>
        </w:rPr>
        <w:t>Elvira</w:t>
      </w:r>
      <w:r w:rsidRPr="00DB50F2">
        <w:rPr>
          <w:lang w:val="sr-Cyrl-RS"/>
        </w:rPr>
        <w:t xml:space="preserve"> </w:t>
      </w:r>
      <w:r w:rsidR="000B77AC">
        <w:rPr>
          <w:lang w:val="sr-Cyrl-RS"/>
        </w:rPr>
        <w:t>Kovač</w:t>
      </w:r>
      <w:r w:rsidRPr="00DB50F2">
        <w:rPr>
          <w:lang w:val="sr-Cyrl-RS"/>
        </w:rPr>
        <w:t xml:space="preserve">, </w:t>
      </w:r>
      <w:r w:rsidR="000B77AC">
        <w:rPr>
          <w:lang w:val="sr-Cyrl-RS"/>
        </w:rPr>
        <w:t>Ivan</w:t>
      </w:r>
      <w:r w:rsidRPr="00DB50F2">
        <w:rPr>
          <w:lang w:val="sr-Cyrl-RS"/>
        </w:rPr>
        <w:t xml:space="preserve"> </w:t>
      </w:r>
      <w:r w:rsidR="000B77AC">
        <w:rPr>
          <w:lang w:val="sr-Cyrl-RS"/>
        </w:rPr>
        <w:t>Bauer</w:t>
      </w:r>
      <w:r w:rsidRPr="00DB50F2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Pr="00DB50F2">
        <w:rPr>
          <w:lang w:val="sr-Cyrl-RS"/>
        </w:rPr>
        <w:t xml:space="preserve"> </w:t>
      </w:r>
      <w:r w:rsidR="000B77AC">
        <w:rPr>
          <w:lang w:val="sr-Cyrl-CS"/>
        </w:rPr>
        <w:t>Branko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Ružić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i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zamenici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članova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Odbora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Nenad</w:t>
      </w:r>
      <w:r>
        <w:rPr>
          <w:lang w:val="sr-Cyrl-CS"/>
        </w:rPr>
        <w:t xml:space="preserve"> </w:t>
      </w:r>
      <w:r w:rsidR="000B77AC">
        <w:rPr>
          <w:lang w:val="sr-Cyrl-CS"/>
        </w:rPr>
        <w:t>Nikolić</w:t>
      </w:r>
      <w:r>
        <w:rPr>
          <w:lang w:val="sr-Cyrl-CS"/>
        </w:rPr>
        <w:t xml:space="preserve"> </w:t>
      </w:r>
      <w:r w:rsidR="000B77AC">
        <w:rPr>
          <w:lang w:val="sr-Cyrl-CS"/>
        </w:rPr>
        <w:t>i</w:t>
      </w:r>
      <w:r>
        <w:rPr>
          <w:lang w:val="sr-Cyrl-CS"/>
        </w:rPr>
        <w:t xml:space="preserve"> </w:t>
      </w:r>
      <w:r w:rsidR="000B77AC">
        <w:rPr>
          <w:lang w:val="sr-Cyrl-CS"/>
        </w:rPr>
        <w:t>Mirjana</w:t>
      </w:r>
      <w:r>
        <w:rPr>
          <w:lang w:val="sr-Cyrl-CS"/>
        </w:rPr>
        <w:t xml:space="preserve"> </w:t>
      </w:r>
      <w:r w:rsidR="000B77AC">
        <w:rPr>
          <w:lang w:val="sr-Cyrl-CS"/>
        </w:rPr>
        <w:t>Andrić</w:t>
      </w:r>
      <w:r w:rsidRPr="00DB50F2">
        <w:rPr>
          <w:lang w:val="sr-Cyrl-CS"/>
        </w:rPr>
        <w:t xml:space="preserve">. </w:t>
      </w:r>
      <w:r w:rsidR="000B77AC">
        <w:rPr>
          <w:lang w:val="sr-Cyrl-CS"/>
        </w:rPr>
        <w:t>Sednici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nisu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prisustvovali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članovi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Odbora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Ljubiša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Stojmirović</w:t>
      </w:r>
      <w:r w:rsidRPr="00DB50F2">
        <w:rPr>
          <w:lang w:val="sr-Cyrl-CS"/>
        </w:rPr>
        <w:t xml:space="preserve">, </w:t>
      </w:r>
      <w:r w:rsidR="000B77AC">
        <w:rPr>
          <w:lang w:val="sr-Cyrl-CS"/>
        </w:rPr>
        <w:t>Dragan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Šormaz</w:t>
      </w:r>
      <w:r w:rsidRPr="00DB50F2">
        <w:rPr>
          <w:lang w:val="sr-Cyrl-CS"/>
        </w:rPr>
        <w:t xml:space="preserve">, </w:t>
      </w:r>
      <w:r w:rsidR="000B77AC">
        <w:rPr>
          <w:lang w:val="sr-Cyrl-CS"/>
        </w:rPr>
        <w:t>Nataša</w:t>
      </w:r>
      <w:r w:rsidR="00785CE4" w:rsidRPr="00785CE4">
        <w:rPr>
          <w:lang w:val="sr-Cyrl-CS"/>
        </w:rPr>
        <w:t xml:space="preserve"> </w:t>
      </w:r>
      <w:r w:rsidR="000B77AC">
        <w:rPr>
          <w:lang w:val="sr-Cyrl-CS"/>
        </w:rPr>
        <w:t>Vučković</w:t>
      </w:r>
      <w:r w:rsidR="00785CE4">
        <w:rPr>
          <w:lang w:val="sr-Cyrl-CS"/>
        </w:rPr>
        <w:t>,</w:t>
      </w:r>
      <w:r w:rsidR="00785CE4" w:rsidRPr="00785CE4">
        <w:rPr>
          <w:lang w:val="sr-Cyrl-CS"/>
        </w:rPr>
        <w:t xml:space="preserve"> </w:t>
      </w:r>
      <w:r w:rsidR="000B77AC">
        <w:rPr>
          <w:lang w:val="sr-Cyrl-CS"/>
        </w:rPr>
        <w:t>Mira</w:t>
      </w:r>
      <w:r>
        <w:rPr>
          <w:lang w:val="sr-Cyrl-CS"/>
        </w:rPr>
        <w:t xml:space="preserve"> </w:t>
      </w:r>
      <w:r w:rsidR="000B77AC">
        <w:rPr>
          <w:lang w:val="sr-Cyrl-CS"/>
        </w:rPr>
        <w:t>Petrović</w:t>
      </w:r>
      <w:r>
        <w:rPr>
          <w:lang w:val="sr-Cyrl-CS"/>
        </w:rPr>
        <w:t xml:space="preserve"> </w:t>
      </w:r>
      <w:r w:rsidR="000B77AC">
        <w:rPr>
          <w:lang w:val="sr-Cyrl-CS"/>
        </w:rPr>
        <w:t>i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Bojan</w:t>
      </w:r>
      <w:r w:rsidRPr="00DB50F2">
        <w:rPr>
          <w:lang w:val="sr-Cyrl-CS"/>
        </w:rPr>
        <w:t xml:space="preserve"> </w:t>
      </w:r>
      <w:r w:rsidR="000B77AC">
        <w:rPr>
          <w:lang w:val="sr-Cyrl-CS"/>
        </w:rPr>
        <w:t>Kostreš</w:t>
      </w:r>
      <w:r w:rsidRPr="00DB50F2">
        <w:rPr>
          <w:lang w:val="sr-Cyrl-CS"/>
        </w:rPr>
        <w:t xml:space="preserve">. </w:t>
      </w:r>
    </w:p>
    <w:p w:rsidR="00827AA1" w:rsidRDefault="00DB50F2" w:rsidP="009257B5">
      <w:pPr>
        <w:jc w:val="both"/>
        <w:rPr>
          <w:lang w:val="sr-Cyrl-CS"/>
        </w:rPr>
      </w:pPr>
      <w:r>
        <w:rPr>
          <w:lang w:val="sr-Cyrl-CS"/>
        </w:rPr>
        <w:tab/>
      </w:r>
      <w:r w:rsidR="000B77AC">
        <w:rPr>
          <w:lang w:val="sr-Cyrl-CS"/>
        </w:rPr>
        <w:t>Sednici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su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prisustvovali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i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predstavnici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Ministarstva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građevinarstva</w:t>
      </w:r>
      <w:r w:rsidR="00785CE4">
        <w:rPr>
          <w:lang w:val="sr-Cyrl-CS"/>
        </w:rPr>
        <w:t xml:space="preserve">, </w:t>
      </w:r>
      <w:r w:rsidR="000B77AC">
        <w:rPr>
          <w:lang w:val="sr-Cyrl-CS"/>
        </w:rPr>
        <w:t>saobraćaja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i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infrastrukture</w:t>
      </w:r>
      <w:r w:rsidR="00785CE4">
        <w:rPr>
          <w:lang w:val="sr-Cyrl-CS"/>
        </w:rPr>
        <w:t xml:space="preserve">, </w:t>
      </w:r>
      <w:r w:rsidR="000B77AC">
        <w:rPr>
          <w:lang w:val="sr-Cyrl-CS"/>
        </w:rPr>
        <w:t>Leposava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Sojić</w:t>
      </w:r>
      <w:r w:rsidR="00785CE4">
        <w:rPr>
          <w:lang w:val="sr-Cyrl-CS"/>
        </w:rPr>
        <w:t xml:space="preserve">, </w:t>
      </w:r>
      <w:r w:rsidR="000B77AC">
        <w:rPr>
          <w:lang w:val="sr-Cyrl-CS"/>
        </w:rPr>
        <w:t>pomoćnik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ministra</w:t>
      </w:r>
      <w:r w:rsidR="00785CE4">
        <w:rPr>
          <w:lang w:val="sr-Cyrl-CS"/>
        </w:rPr>
        <w:t xml:space="preserve">, </w:t>
      </w:r>
      <w:r w:rsidR="000B77AC">
        <w:rPr>
          <w:lang w:val="sr-Cyrl-CS"/>
        </w:rPr>
        <w:t>Saša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Stojanović</w:t>
      </w:r>
      <w:r w:rsidR="00785CE4">
        <w:rPr>
          <w:lang w:val="sr-Cyrl-CS"/>
        </w:rPr>
        <w:t xml:space="preserve">, </w:t>
      </w:r>
      <w:r w:rsidR="000B77AC">
        <w:rPr>
          <w:lang w:val="sr-Cyrl-CS"/>
        </w:rPr>
        <w:t>pomoćnik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ministra</w:t>
      </w:r>
      <w:r w:rsidR="00785CE4">
        <w:rPr>
          <w:lang w:val="sr-Cyrl-CS"/>
        </w:rPr>
        <w:t xml:space="preserve">, </w:t>
      </w:r>
      <w:r w:rsidR="000B77AC">
        <w:rPr>
          <w:lang w:val="sr-Cyrl-CS"/>
        </w:rPr>
        <w:t>Veljko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Kovačević</w:t>
      </w:r>
      <w:r w:rsidR="00785CE4">
        <w:rPr>
          <w:lang w:val="sr-Cyrl-CS"/>
        </w:rPr>
        <w:t xml:space="preserve">, </w:t>
      </w:r>
      <w:r w:rsidR="000B77AC">
        <w:rPr>
          <w:lang w:val="sr-Cyrl-CS"/>
        </w:rPr>
        <w:t>samostalni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savetnik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i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Olivera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Stević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Ledenčan</w:t>
      </w:r>
      <w:r w:rsidR="00785CE4">
        <w:rPr>
          <w:lang w:val="sr-Cyrl-CS"/>
        </w:rPr>
        <w:t xml:space="preserve">, </w:t>
      </w:r>
      <w:r w:rsidR="000B77AC">
        <w:rPr>
          <w:lang w:val="sr-Cyrl-CS"/>
        </w:rPr>
        <w:t>samostalni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saradnik</w:t>
      </w:r>
      <w:r w:rsidR="00785CE4">
        <w:rPr>
          <w:lang w:val="sr-Cyrl-CS"/>
        </w:rPr>
        <w:t xml:space="preserve">, </w:t>
      </w:r>
      <w:r w:rsidR="000B77AC">
        <w:rPr>
          <w:lang w:val="sr-Cyrl-CS"/>
        </w:rPr>
        <w:t>kao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i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predstavnik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Kancelarije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za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evropske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integracije</w:t>
      </w:r>
      <w:r w:rsidR="00785CE4">
        <w:rPr>
          <w:lang w:val="sr-Cyrl-CS"/>
        </w:rPr>
        <w:t xml:space="preserve">, </w:t>
      </w:r>
      <w:r w:rsidR="000B77AC">
        <w:rPr>
          <w:lang w:val="sr-Cyrl-CS"/>
        </w:rPr>
        <w:t>Tijana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Dutina</w:t>
      </w:r>
      <w:r w:rsidR="00785CE4">
        <w:rPr>
          <w:lang w:val="sr-Cyrl-CS"/>
        </w:rPr>
        <w:t xml:space="preserve">, </w:t>
      </w:r>
      <w:r w:rsidR="000B77AC">
        <w:rPr>
          <w:lang w:val="sr-Cyrl-CS"/>
        </w:rPr>
        <w:t>samostalni</w:t>
      </w:r>
      <w:r w:rsidR="00785CE4">
        <w:rPr>
          <w:lang w:val="sr-Cyrl-CS"/>
        </w:rPr>
        <w:t xml:space="preserve"> </w:t>
      </w:r>
      <w:r w:rsidR="000B77AC">
        <w:rPr>
          <w:lang w:val="sr-Cyrl-CS"/>
        </w:rPr>
        <w:t>savetnik</w:t>
      </w:r>
      <w:r w:rsidR="00785CE4">
        <w:rPr>
          <w:lang w:val="sr-Cyrl-CS"/>
        </w:rPr>
        <w:t>.</w:t>
      </w:r>
    </w:p>
    <w:p w:rsidR="009257B5" w:rsidRDefault="00827AA1" w:rsidP="009257B5">
      <w:pPr>
        <w:jc w:val="both"/>
        <w:rPr>
          <w:lang w:val="sr-Cyrl-CS"/>
        </w:rPr>
      </w:pPr>
      <w:r>
        <w:rPr>
          <w:lang w:val="sr-Cyrl-CS"/>
        </w:rPr>
        <w:tab/>
      </w:r>
    </w:p>
    <w:p w:rsidR="009257B5" w:rsidRDefault="000B77AC" w:rsidP="009257B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257B5">
        <w:rPr>
          <w:lang w:val="sr-Cyrl-CS"/>
        </w:rPr>
        <w:t xml:space="preserve"> </w:t>
      </w:r>
      <w:r>
        <w:rPr>
          <w:lang w:val="sr-Cyrl-CS"/>
        </w:rPr>
        <w:t>predlog</w:t>
      </w:r>
      <w:r w:rsidR="009257B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9257B5">
        <w:rPr>
          <w:lang w:val="sr-Cyrl-CS"/>
        </w:rPr>
        <w:t xml:space="preserve"> </w:t>
      </w:r>
      <w:r>
        <w:rPr>
          <w:lang w:val="sr-Cyrl-CS"/>
        </w:rPr>
        <w:t>Odbora</w:t>
      </w:r>
      <w:r w:rsidR="009257B5">
        <w:rPr>
          <w:lang w:val="sr-Cyrl-CS"/>
        </w:rPr>
        <w:t xml:space="preserve">, </w:t>
      </w:r>
      <w:r>
        <w:rPr>
          <w:lang w:val="sr-Cyrl-CS"/>
        </w:rPr>
        <w:t>usvojen</w:t>
      </w:r>
      <w:r w:rsidR="009257B5">
        <w:rPr>
          <w:lang w:val="sr-Cyrl-CS"/>
        </w:rPr>
        <w:t xml:space="preserve"> </w:t>
      </w:r>
      <w:r>
        <w:rPr>
          <w:lang w:val="sr-Cyrl-CS"/>
        </w:rPr>
        <w:t>je</w:t>
      </w:r>
      <w:r w:rsidR="009257B5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0B77AC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257B5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785CE4" w:rsidRPr="00785CE4" w:rsidRDefault="000B77AC" w:rsidP="00785CE4">
      <w:pPr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Predlog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zakona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o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trgovačkom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brodarstvu</w:t>
      </w:r>
      <w:r w:rsidR="00785CE4" w:rsidRPr="00785CE4">
        <w:rPr>
          <w:lang w:val="sr-Cyrl-RS"/>
        </w:rPr>
        <w:t xml:space="preserve">, </w:t>
      </w:r>
      <w:r>
        <w:rPr>
          <w:lang w:val="sr-Cyrl-RS"/>
        </w:rPr>
        <w:t>koji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je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podnela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Vlada</w:t>
      </w:r>
      <w:r w:rsidR="00785CE4" w:rsidRPr="00785CE4">
        <w:rPr>
          <w:lang w:val="sr-Cyrl-RS"/>
        </w:rPr>
        <w:t xml:space="preserve"> (</w:t>
      </w:r>
      <w:r>
        <w:rPr>
          <w:lang w:val="sr-Cyrl-RS"/>
        </w:rPr>
        <w:t>broj</w:t>
      </w:r>
      <w:r w:rsidR="00785CE4" w:rsidRPr="00785CE4">
        <w:rPr>
          <w:lang w:val="sr-Cyrl-RS"/>
        </w:rPr>
        <w:t xml:space="preserve"> 011-2650/15 </w:t>
      </w:r>
      <w:r>
        <w:rPr>
          <w:lang w:val="sr-Cyrl-RS"/>
        </w:rPr>
        <w:t>od</w:t>
      </w:r>
      <w:r w:rsidR="00785CE4" w:rsidRPr="00785CE4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785CE4" w:rsidRPr="00785CE4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785CE4" w:rsidRPr="00785CE4">
        <w:rPr>
          <w:lang w:val="sr-Cyrl-RS"/>
        </w:rPr>
        <w:t xml:space="preserve">), </w:t>
      </w:r>
    </w:p>
    <w:p w:rsidR="00785CE4" w:rsidRPr="00785CE4" w:rsidRDefault="000B77AC" w:rsidP="00785CE4">
      <w:pPr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Predlog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zakona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o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radnom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vremenu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posade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vozila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u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drumskom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prevozu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i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tahografima</w:t>
      </w:r>
      <w:r w:rsidR="00785CE4" w:rsidRPr="00785CE4">
        <w:rPr>
          <w:lang w:val="sr-Cyrl-RS"/>
        </w:rPr>
        <w:t xml:space="preserve">, </w:t>
      </w:r>
      <w:r>
        <w:rPr>
          <w:lang w:val="sr-Cyrl-RS"/>
        </w:rPr>
        <w:t>koji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je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podnela</w:t>
      </w:r>
      <w:r w:rsidR="00785CE4" w:rsidRPr="00785CE4">
        <w:rPr>
          <w:lang w:val="sr-Cyrl-RS"/>
        </w:rPr>
        <w:t xml:space="preserve"> </w:t>
      </w:r>
      <w:r>
        <w:rPr>
          <w:lang w:val="sr-Cyrl-RS"/>
        </w:rPr>
        <w:t>Vlada</w:t>
      </w:r>
      <w:r w:rsidR="00785CE4" w:rsidRPr="00785CE4">
        <w:rPr>
          <w:lang w:val="sr-Cyrl-RS"/>
        </w:rPr>
        <w:t xml:space="preserve"> (</w:t>
      </w:r>
      <w:r>
        <w:rPr>
          <w:lang w:val="sr-Cyrl-RS"/>
        </w:rPr>
        <w:t>broj</w:t>
      </w:r>
      <w:r w:rsidR="00785CE4" w:rsidRPr="00785CE4">
        <w:rPr>
          <w:lang w:val="sr-Cyrl-RS"/>
        </w:rPr>
        <w:t xml:space="preserve"> 344-2965/15 </w:t>
      </w:r>
      <w:r>
        <w:rPr>
          <w:lang w:val="sr-Cyrl-RS"/>
        </w:rPr>
        <w:t>od</w:t>
      </w:r>
      <w:r w:rsidR="00785CE4" w:rsidRPr="00785CE4">
        <w:rPr>
          <w:lang w:val="sr-Cyrl-RS"/>
        </w:rPr>
        <w:t xml:space="preserve"> 13. </w:t>
      </w:r>
      <w:r>
        <w:rPr>
          <w:lang w:val="sr-Cyrl-RS"/>
        </w:rPr>
        <w:t>novembra</w:t>
      </w:r>
      <w:r w:rsidR="00785CE4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785CE4">
        <w:rPr>
          <w:lang w:val="sr-Cyrl-RS"/>
        </w:rPr>
        <w:t>)</w:t>
      </w:r>
      <w:r w:rsidR="00785CE4" w:rsidRPr="00785CE4">
        <w:rPr>
          <w:lang w:val="sr-Cyrl-RS"/>
        </w:rPr>
        <w:t xml:space="preserve">. </w:t>
      </w:r>
    </w:p>
    <w:p w:rsidR="009257B5" w:rsidRDefault="009257B5" w:rsidP="009257B5">
      <w:pPr>
        <w:jc w:val="both"/>
        <w:rPr>
          <w:lang w:val="sr-Cyrl-RS"/>
        </w:rPr>
      </w:pPr>
    </w:p>
    <w:p w:rsidR="009257B5" w:rsidRDefault="009257B5" w:rsidP="009257B5">
      <w:pPr>
        <w:rPr>
          <w:lang w:val="sr-Cyrl-RS"/>
        </w:rPr>
      </w:pPr>
    </w:p>
    <w:p w:rsidR="009257B5" w:rsidRDefault="000B77AC" w:rsidP="009257B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9257B5">
        <w:rPr>
          <w:b/>
          <w:lang w:val="sr-Cyrl-RS"/>
        </w:rPr>
        <w:t xml:space="preserve"> 1.</w:t>
      </w:r>
    </w:p>
    <w:p w:rsidR="009257B5" w:rsidRDefault="009257B5" w:rsidP="009257B5">
      <w:pPr>
        <w:jc w:val="both"/>
        <w:rPr>
          <w:b/>
          <w:lang w:val="sr-Cyrl-RS"/>
        </w:rPr>
      </w:pPr>
    </w:p>
    <w:p w:rsidR="008046E6" w:rsidRDefault="009257B5" w:rsidP="009257B5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0B77AC">
        <w:rPr>
          <w:lang w:val="sr-Cyrl-RS"/>
        </w:rPr>
        <w:t>Predsednik</w:t>
      </w:r>
      <w:r w:rsidR="00785CE4">
        <w:rPr>
          <w:lang w:val="sr-Cyrl-RS"/>
        </w:rPr>
        <w:t xml:space="preserve"> </w:t>
      </w:r>
      <w:r w:rsidR="000B77AC">
        <w:rPr>
          <w:lang w:val="sr-Cyrl-RS"/>
        </w:rPr>
        <w:t>Odbora</w:t>
      </w:r>
      <w:r w:rsidR="00785CE4">
        <w:rPr>
          <w:lang w:val="sr-Cyrl-RS"/>
        </w:rPr>
        <w:t xml:space="preserve"> </w:t>
      </w:r>
      <w:r w:rsidR="000B77AC">
        <w:rPr>
          <w:lang w:val="sr-Cyrl-RS"/>
        </w:rPr>
        <w:t>je</w:t>
      </w:r>
      <w:r w:rsidR="00785CE4">
        <w:rPr>
          <w:lang w:val="sr-Cyrl-RS"/>
        </w:rPr>
        <w:t xml:space="preserve"> </w:t>
      </w:r>
      <w:r w:rsidR="000B77AC">
        <w:rPr>
          <w:lang w:val="sr-Cyrl-RS"/>
        </w:rPr>
        <w:t>otvorio</w:t>
      </w:r>
      <w:r w:rsidR="00785CE4">
        <w:rPr>
          <w:lang w:val="sr-Cyrl-RS"/>
        </w:rPr>
        <w:t xml:space="preserve"> </w:t>
      </w:r>
      <w:r w:rsidR="000B77AC">
        <w:rPr>
          <w:lang w:val="sr-Cyrl-RS"/>
        </w:rPr>
        <w:t>Prvu</w:t>
      </w:r>
      <w:r w:rsidR="00785CE4">
        <w:rPr>
          <w:lang w:val="sr-Cyrl-RS"/>
        </w:rPr>
        <w:t xml:space="preserve"> </w:t>
      </w:r>
      <w:r w:rsidR="000B77AC">
        <w:rPr>
          <w:lang w:val="sr-Cyrl-RS"/>
        </w:rPr>
        <w:t>tačku</w:t>
      </w:r>
      <w:r w:rsidR="00785CE4">
        <w:rPr>
          <w:lang w:val="sr-Cyrl-RS"/>
        </w:rPr>
        <w:t xml:space="preserve"> </w:t>
      </w:r>
      <w:r w:rsidR="000B77AC">
        <w:rPr>
          <w:lang w:val="sr-Cyrl-RS"/>
        </w:rPr>
        <w:t>Dnevnog</w:t>
      </w:r>
      <w:r w:rsidR="00785CE4">
        <w:rPr>
          <w:lang w:val="sr-Cyrl-RS"/>
        </w:rPr>
        <w:t xml:space="preserve"> </w:t>
      </w:r>
      <w:r w:rsidR="000B77AC">
        <w:rPr>
          <w:lang w:val="sr-Cyrl-RS"/>
        </w:rPr>
        <w:t>reda</w:t>
      </w:r>
      <w:r w:rsidR="00785CE4">
        <w:rPr>
          <w:lang w:val="sr-Cyrl-RS"/>
        </w:rPr>
        <w:t xml:space="preserve">, </w:t>
      </w:r>
      <w:r w:rsidR="000B77AC">
        <w:rPr>
          <w:lang w:val="sr-Cyrl-RS"/>
        </w:rPr>
        <w:t>Predlog</w:t>
      </w:r>
      <w:r w:rsidR="00785CE4" w:rsidRPr="00785CE4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785CE4" w:rsidRPr="00785CE4">
        <w:rPr>
          <w:lang w:val="sr-Cyrl-RS"/>
        </w:rPr>
        <w:t xml:space="preserve"> </w:t>
      </w:r>
      <w:r w:rsidR="000B77AC">
        <w:rPr>
          <w:lang w:val="sr-Cyrl-RS"/>
        </w:rPr>
        <w:t>o</w:t>
      </w:r>
      <w:r w:rsidR="00785CE4" w:rsidRPr="00785CE4">
        <w:rPr>
          <w:lang w:val="sr-Cyrl-RS"/>
        </w:rPr>
        <w:t xml:space="preserve"> </w:t>
      </w:r>
      <w:r w:rsidR="000B77AC">
        <w:rPr>
          <w:lang w:val="sr-Cyrl-RS"/>
        </w:rPr>
        <w:t>trgovačkom</w:t>
      </w:r>
      <w:r w:rsidR="00785CE4" w:rsidRPr="00785CE4">
        <w:rPr>
          <w:lang w:val="sr-Cyrl-RS"/>
        </w:rPr>
        <w:t xml:space="preserve"> </w:t>
      </w:r>
      <w:r w:rsidR="000B77AC">
        <w:rPr>
          <w:lang w:val="sr-Cyrl-RS"/>
        </w:rPr>
        <w:t>brodarstvu</w:t>
      </w:r>
      <w:r w:rsidR="00785CE4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="00785CE4">
        <w:rPr>
          <w:lang w:val="sr-Cyrl-RS"/>
        </w:rPr>
        <w:t xml:space="preserve"> </w:t>
      </w:r>
      <w:r w:rsidR="000B77AC">
        <w:rPr>
          <w:lang w:val="sr-Cyrl-RS"/>
        </w:rPr>
        <w:t>reč</w:t>
      </w:r>
      <w:r w:rsidR="00785CE4">
        <w:rPr>
          <w:lang w:val="sr-Cyrl-RS"/>
        </w:rPr>
        <w:t xml:space="preserve"> </w:t>
      </w:r>
      <w:r w:rsidR="000B77AC">
        <w:rPr>
          <w:lang w:val="sr-Cyrl-RS"/>
        </w:rPr>
        <w:t>dao</w:t>
      </w:r>
      <w:r w:rsidR="00785CE4">
        <w:rPr>
          <w:lang w:val="sr-Cyrl-RS"/>
        </w:rPr>
        <w:t xml:space="preserve"> </w:t>
      </w:r>
      <w:r w:rsidR="000B77AC">
        <w:rPr>
          <w:lang w:val="sr-Cyrl-RS"/>
        </w:rPr>
        <w:t>predstavnicima</w:t>
      </w:r>
      <w:r w:rsidR="00785CE4">
        <w:rPr>
          <w:lang w:val="sr-Cyrl-RS"/>
        </w:rPr>
        <w:t xml:space="preserve"> </w:t>
      </w:r>
      <w:r w:rsidR="000B77AC">
        <w:rPr>
          <w:lang w:val="sr-Cyrl-RS"/>
        </w:rPr>
        <w:t>predlagača</w:t>
      </w:r>
      <w:r w:rsidR="00785CE4">
        <w:rPr>
          <w:lang w:val="sr-Cyrl-RS"/>
        </w:rPr>
        <w:t xml:space="preserve">. </w:t>
      </w:r>
      <w:r w:rsidR="000B77AC">
        <w:rPr>
          <w:lang w:val="sr-Cyrl-RS"/>
        </w:rPr>
        <w:t>L</w:t>
      </w:r>
      <w:r w:rsidR="00CF37D0">
        <w:rPr>
          <w:lang w:val="sr-Cyrl-RS"/>
        </w:rPr>
        <w:t xml:space="preserve">. </w:t>
      </w:r>
      <w:r w:rsidR="000B77AC">
        <w:rPr>
          <w:lang w:val="sr-Cyrl-RS"/>
        </w:rPr>
        <w:t>Sojić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je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predstavila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Predlog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o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trgovačkom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brodarstvu</w:t>
      </w:r>
      <w:r w:rsidR="00CF37D0">
        <w:rPr>
          <w:lang w:val="sr-Cyrl-RS"/>
        </w:rPr>
        <w:t xml:space="preserve">, </w:t>
      </w:r>
      <w:r w:rsidR="000B77AC">
        <w:rPr>
          <w:lang w:val="sr-Cyrl-RS"/>
        </w:rPr>
        <w:t>navodeći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da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je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u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potpunosti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usklađen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sa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propisima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Evropske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unije</w:t>
      </w:r>
      <w:r w:rsidR="00CF37D0">
        <w:rPr>
          <w:lang w:val="sr-Cyrl-RS"/>
        </w:rPr>
        <w:t xml:space="preserve">. </w:t>
      </w:r>
      <w:r w:rsidR="000B77AC">
        <w:rPr>
          <w:lang w:val="sr-Cyrl-RS"/>
        </w:rPr>
        <w:t>Oblasti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koje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menja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ovaj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Predlog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su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zaštita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konkurencije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u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oblasti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vodnog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saobraćajnog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prevoza</w:t>
      </w:r>
      <w:r w:rsidR="00CF37D0">
        <w:rPr>
          <w:lang w:val="sr-Cyrl-RS"/>
        </w:rPr>
        <w:t xml:space="preserve">, </w:t>
      </w:r>
      <w:r w:rsidR="000B77AC">
        <w:rPr>
          <w:lang w:val="sr-Cyrl-RS"/>
        </w:rPr>
        <w:t>uslovi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za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dobijanje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licence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za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obavljanje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delatnosti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vozara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u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unutrašnjoj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plovidbi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plovidbene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agencijske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delatnosti</w:t>
      </w:r>
      <w:r w:rsidR="00CF37D0">
        <w:rPr>
          <w:lang w:val="sr-Cyrl-RS"/>
        </w:rPr>
        <w:t xml:space="preserve">, </w:t>
      </w:r>
      <w:r w:rsidR="000B77AC">
        <w:rPr>
          <w:lang w:val="sr-Cyrl-RS"/>
        </w:rPr>
        <w:t>uvođenje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susvojine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na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brodu</w:t>
      </w:r>
      <w:r w:rsidR="00CF37D0">
        <w:rPr>
          <w:lang w:val="sr-Cyrl-RS"/>
        </w:rPr>
        <w:t xml:space="preserve">, </w:t>
      </w:r>
      <w:r w:rsidR="000B77AC">
        <w:rPr>
          <w:lang w:val="sr-Cyrl-RS"/>
        </w:rPr>
        <w:t>brodska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lastRenderedPageBreak/>
        <w:t>hipoteka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novi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ugovori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o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plovidbi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koji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će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se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uvesti</w:t>
      </w:r>
      <w:r w:rsidR="00CF37D0">
        <w:rPr>
          <w:lang w:val="sr-Cyrl-RS"/>
        </w:rPr>
        <w:t xml:space="preserve">. </w:t>
      </w:r>
      <w:r w:rsidR="000B77AC">
        <w:rPr>
          <w:lang w:val="sr-Cyrl-RS"/>
        </w:rPr>
        <w:t>U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izradi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Predloga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učestvovali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su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udruženja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banaka</w:t>
      </w:r>
      <w:r w:rsidR="00CF37D0">
        <w:rPr>
          <w:lang w:val="sr-Cyrl-RS"/>
        </w:rPr>
        <w:t xml:space="preserve">, </w:t>
      </w:r>
      <w:r w:rsidR="000B77AC">
        <w:rPr>
          <w:lang w:val="sr-Cyrl-RS"/>
        </w:rPr>
        <w:t>udruženja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osiguravajućih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društava</w:t>
      </w:r>
      <w:r w:rsidR="008046E6">
        <w:rPr>
          <w:lang w:val="sr-Cyrl-RS"/>
        </w:rPr>
        <w:t xml:space="preserve">, </w:t>
      </w:r>
      <w:r w:rsidR="000B77AC">
        <w:rPr>
          <w:lang w:val="sr-Cyrl-RS"/>
        </w:rPr>
        <w:t>grupacija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za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rečno</w:t>
      </w:r>
      <w:r w:rsidR="00CF37D0">
        <w:rPr>
          <w:lang w:val="sr-Cyrl-RS"/>
        </w:rPr>
        <w:t xml:space="preserve"> </w:t>
      </w:r>
      <w:r w:rsidR="000B77AC">
        <w:rPr>
          <w:lang w:val="sr-Cyrl-RS"/>
        </w:rPr>
        <w:t>brodarstvo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kao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svi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zainteresovani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za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regulisanje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ove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oblasti</w:t>
      </w:r>
      <w:r w:rsidR="008046E6">
        <w:rPr>
          <w:lang w:val="sr-Cyrl-RS"/>
        </w:rPr>
        <w:t>.</w:t>
      </w:r>
    </w:p>
    <w:p w:rsidR="001C657B" w:rsidRDefault="000B77AC" w:rsidP="001C657B">
      <w:pPr>
        <w:tabs>
          <w:tab w:val="left" w:pos="709"/>
        </w:tabs>
        <w:ind w:firstLine="720"/>
        <w:jc w:val="both"/>
        <w:rPr>
          <w:lang w:val="sr-Cyrl-RS"/>
        </w:rPr>
      </w:pPr>
      <w:r>
        <w:rPr>
          <w:lang w:val="sr-Cyrl-RS"/>
        </w:rPr>
        <w:t>Kako</w:t>
      </w:r>
      <w:r w:rsidR="008046E6">
        <w:rPr>
          <w:lang w:val="sr-Cyrl-RS"/>
        </w:rPr>
        <w:t xml:space="preserve"> </w:t>
      </w:r>
      <w:r>
        <w:rPr>
          <w:lang w:val="sr-Cyrl-RS"/>
        </w:rPr>
        <w:t>se</w:t>
      </w:r>
      <w:r w:rsidR="008046E6">
        <w:rPr>
          <w:lang w:val="sr-Cyrl-RS"/>
        </w:rPr>
        <w:t xml:space="preserve"> </w:t>
      </w:r>
      <w:r>
        <w:rPr>
          <w:lang w:val="sr-Cyrl-RS"/>
        </w:rPr>
        <w:t>niko</w:t>
      </w:r>
      <w:r w:rsidR="008046E6">
        <w:rPr>
          <w:lang w:val="sr-Cyrl-RS"/>
        </w:rPr>
        <w:t xml:space="preserve"> </w:t>
      </w:r>
      <w:r>
        <w:rPr>
          <w:lang w:val="sr-Cyrl-RS"/>
        </w:rPr>
        <w:t>od</w:t>
      </w:r>
      <w:r w:rsidR="008046E6">
        <w:rPr>
          <w:lang w:val="sr-Cyrl-RS"/>
        </w:rPr>
        <w:t xml:space="preserve"> </w:t>
      </w:r>
      <w:r>
        <w:rPr>
          <w:lang w:val="sr-Cyrl-RS"/>
        </w:rPr>
        <w:t>prisutnih</w:t>
      </w:r>
      <w:r w:rsidR="008046E6">
        <w:rPr>
          <w:lang w:val="sr-Cyrl-RS"/>
        </w:rPr>
        <w:t xml:space="preserve"> </w:t>
      </w:r>
      <w:r>
        <w:rPr>
          <w:lang w:val="sr-Cyrl-RS"/>
        </w:rPr>
        <w:t>nije</w:t>
      </w:r>
      <w:r w:rsidR="008046E6">
        <w:rPr>
          <w:lang w:val="sr-Cyrl-RS"/>
        </w:rPr>
        <w:t xml:space="preserve"> </w:t>
      </w:r>
      <w:r>
        <w:rPr>
          <w:lang w:val="sr-Cyrl-RS"/>
        </w:rPr>
        <w:t>javio</w:t>
      </w:r>
      <w:r w:rsidR="008046E6">
        <w:rPr>
          <w:lang w:val="sr-Cyrl-RS"/>
        </w:rPr>
        <w:t xml:space="preserve"> </w:t>
      </w:r>
      <w:r>
        <w:rPr>
          <w:lang w:val="sr-Cyrl-RS"/>
        </w:rPr>
        <w:t>za</w:t>
      </w:r>
      <w:r w:rsidR="008046E6">
        <w:rPr>
          <w:lang w:val="sr-Cyrl-RS"/>
        </w:rPr>
        <w:t xml:space="preserve"> </w:t>
      </w:r>
      <w:r>
        <w:rPr>
          <w:lang w:val="sr-Cyrl-RS"/>
        </w:rPr>
        <w:t>reč</w:t>
      </w:r>
      <w:r w:rsidR="008046E6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B5C47" w:rsidRPr="00DB5C47">
        <w:rPr>
          <w:lang w:val="sr-Cyrl-RS"/>
        </w:rPr>
        <w:t xml:space="preserve"> </w:t>
      </w:r>
      <w:r>
        <w:rPr>
          <w:lang w:val="sr-Cyrl-RS"/>
        </w:rPr>
        <w:t>Odbora</w:t>
      </w:r>
      <w:r w:rsidR="00DB5C47" w:rsidRPr="00DB5C47">
        <w:rPr>
          <w:lang w:val="sr-Cyrl-RS"/>
        </w:rPr>
        <w:t xml:space="preserve"> </w:t>
      </w:r>
      <w:r>
        <w:rPr>
          <w:lang w:val="sr-Cyrl-RS"/>
        </w:rPr>
        <w:t>je</w:t>
      </w:r>
      <w:r w:rsidR="00DB5C47" w:rsidRPr="00DB5C47">
        <w:rPr>
          <w:lang w:val="sr-Cyrl-RS"/>
        </w:rPr>
        <w:t xml:space="preserve"> </w:t>
      </w:r>
      <w:r>
        <w:rPr>
          <w:lang w:val="sr-Cyrl-RS"/>
        </w:rPr>
        <w:t>zaključio</w:t>
      </w:r>
      <w:r w:rsidR="00DB5C47" w:rsidRPr="00DB5C47">
        <w:rPr>
          <w:lang w:val="sr-Cyrl-RS"/>
        </w:rPr>
        <w:t xml:space="preserve"> </w:t>
      </w:r>
      <w:r>
        <w:rPr>
          <w:lang w:val="sr-Cyrl-RS"/>
        </w:rPr>
        <w:t>raspravu</w:t>
      </w:r>
      <w:r w:rsidR="00DB5C47" w:rsidRPr="00DB5C47">
        <w:rPr>
          <w:lang w:val="sr-Cyrl-RS"/>
        </w:rPr>
        <w:t xml:space="preserve"> </w:t>
      </w:r>
      <w:r>
        <w:rPr>
          <w:lang w:val="sr-Cyrl-RS"/>
        </w:rPr>
        <w:t>i</w:t>
      </w:r>
      <w:r w:rsidR="00DB5C47" w:rsidRPr="00DB5C47">
        <w:rPr>
          <w:lang w:val="sr-Cyrl-RS"/>
        </w:rPr>
        <w:t xml:space="preserve"> </w:t>
      </w:r>
      <w:r>
        <w:rPr>
          <w:lang w:val="sr-Cyrl-RS"/>
        </w:rPr>
        <w:t>stavio</w:t>
      </w:r>
      <w:r w:rsidR="00DB5C47" w:rsidRPr="00DB5C47">
        <w:rPr>
          <w:lang w:val="sr-Cyrl-RS"/>
        </w:rPr>
        <w:t xml:space="preserve"> </w:t>
      </w:r>
      <w:r>
        <w:rPr>
          <w:lang w:val="sr-Cyrl-RS"/>
        </w:rPr>
        <w:t>na</w:t>
      </w:r>
      <w:r w:rsidR="00DB5C47" w:rsidRPr="00DB5C47">
        <w:rPr>
          <w:lang w:val="sr-Cyrl-RS"/>
        </w:rPr>
        <w:t xml:space="preserve"> </w:t>
      </w:r>
      <w:r>
        <w:rPr>
          <w:lang w:val="sr-Cyrl-RS"/>
        </w:rPr>
        <w:t>glasanje</w:t>
      </w:r>
      <w:r w:rsidR="00DB5C47" w:rsidRPr="00DB5C47">
        <w:rPr>
          <w:lang w:val="sr-Cyrl-RS"/>
        </w:rPr>
        <w:t xml:space="preserve"> </w:t>
      </w:r>
      <w:r>
        <w:rPr>
          <w:lang w:val="sr-Cyrl-RS"/>
        </w:rPr>
        <w:t>Predlog</w:t>
      </w:r>
      <w:r w:rsidR="001C657B" w:rsidRPr="00785CE4">
        <w:rPr>
          <w:lang w:val="sr-Cyrl-RS"/>
        </w:rPr>
        <w:t xml:space="preserve"> </w:t>
      </w:r>
      <w:r>
        <w:rPr>
          <w:lang w:val="sr-Cyrl-RS"/>
        </w:rPr>
        <w:t>zakona</w:t>
      </w:r>
      <w:r w:rsidR="001C657B" w:rsidRPr="00785CE4">
        <w:rPr>
          <w:lang w:val="sr-Cyrl-RS"/>
        </w:rPr>
        <w:t xml:space="preserve"> </w:t>
      </w:r>
      <w:r>
        <w:rPr>
          <w:lang w:val="sr-Cyrl-RS"/>
        </w:rPr>
        <w:t>o</w:t>
      </w:r>
      <w:r w:rsidR="001C657B" w:rsidRPr="00785CE4">
        <w:rPr>
          <w:lang w:val="sr-Cyrl-RS"/>
        </w:rPr>
        <w:t xml:space="preserve"> </w:t>
      </w:r>
      <w:r>
        <w:rPr>
          <w:lang w:val="sr-Cyrl-RS"/>
        </w:rPr>
        <w:t>trgovačkom</w:t>
      </w:r>
      <w:r w:rsidR="001C657B" w:rsidRPr="00785CE4">
        <w:rPr>
          <w:lang w:val="sr-Cyrl-RS"/>
        </w:rPr>
        <w:t xml:space="preserve"> </w:t>
      </w:r>
      <w:r>
        <w:rPr>
          <w:lang w:val="sr-Cyrl-RS"/>
        </w:rPr>
        <w:t>brodarstvu</w:t>
      </w:r>
      <w:r w:rsidR="00163C60">
        <w:rPr>
          <w:lang w:val="sr-Cyrl-RS"/>
        </w:rPr>
        <w:t xml:space="preserve">, </w:t>
      </w:r>
      <w:r>
        <w:rPr>
          <w:lang w:val="sr-Cyrl-RS"/>
        </w:rPr>
        <w:t>u</w:t>
      </w:r>
      <w:r w:rsidR="00163C60">
        <w:rPr>
          <w:lang w:val="sr-Cyrl-RS"/>
        </w:rPr>
        <w:t xml:space="preserve"> </w:t>
      </w:r>
      <w:r>
        <w:rPr>
          <w:lang w:val="sr-Cyrl-RS"/>
        </w:rPr>
        <w:t>načelu</w:t>
      </w:r>
      <w:r w:rsidR="00DB5C47" w:rsidRPr="00DB5C47">
        <w:rPr>
          <w:lang w:val="sr-Cyrl-RS"/>
        </w:rPr>
        <w:t xml:space="preserve">. </w:t>
      </w:r>
      <w:r>
        <w:rPr>
          <w:lang w:val="sr-Cyrl-RS"/>
        </w:rPr>
        <w:t>Članovi</w:t>
      </w:r>
      <w:r w:rsidR="001C657B">
        <w:rPr>
          <w:lang w:val="sr-Cyrl-RS"/>
        </w:rPr>
        <w:t xml:space="preserve"> </w:t>
      </w:r>
      <w:r>
        <w:rPr>
          <w:lang w:val="sr-Cyrl-RS"/>
        </w:rPr>
        <w:t>Odbora</w:t>
      </w:r>
      <w:r w:rsidR="001C657B">
        <w:rPr>
          <w:lang w:val="sr-Cyrl-RS"/>
        </w:rPr>
        <w:t xml:space="preserve"> </w:t>
      </w:r>
      <w:r>
        <w:rPr>
          <w:lang w:val="sr-Cyrl-RS"/>
        </w:rPr>
        <w:t>su</w:t>
      </w:r>
      <w:r w:rsidR="001C657B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1C657B">
        <w:rPr>
          <w:lang w:val="sr-Cyrl-RS"/>
        </w:rPr>
        <w:t xml:space="preserve"> </w:t>
      </w:r>
      <w:r>
        <w:rPr>
          <w:lang w:val="sr-Cyrl-RS"/>
        </w:rPr>
        <w:t>usvojili</w:t>
      </w:r>
      <w:r w:rsidR="001C657B">
        <w:rPr>
          <w:lang w:val="sr-Cyrl-RS"/>
        </w:rPr>
        <w:t xml:space="preserve"> </w:t>
      </w:r>
      <w:r>
        <w:rPr>
          <w:lang w:val="sr-Cyrl-RS"/>
        </w:rPr>
        <w:t>predlog</w:t>
      </w:r>
      <w:r w:rsidR="001C657B">
        <w:rPr>
          <w:lang w:val="sr-Cyrl-RS"/>
        </w:rPr>
        <w:t>.</w:t>
      </w:r>
    </w:p>
    <w:p w:rsidR="00DB5C47" w:rsidRDefault="00DB5C47" w:rsidP="009257B5">
      <w:pPr>
        <w:jc w:val="both"/>
        <w:rPr>
          <w:lang w:val="sr-Cyrl-RS"/>
        </w:rPr>
      </w:pPr>
    </w:p>
    <w:p w:rsidR="00DB5C47" w:rsidRDefault="00DB5C47" w:rsidP="00DB5C47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="000B77AC">
        <w:rPr>
          <w:b/>
          <w:lang w:val="sr-Cyrl-RS"/>
        </w:rPr>
        <w:t>Tačka</w:t>
      </w:r>
      <w:r>
        <w:rPr>
          <w:b/>
          <w:lang w:val="sr-Cyrl-RS"/>
        </w:rPr>
        <w:t xml:space="preserve"> 2</w:t>
      </w:r>
      <w:r w:rsidRPr="00DB5C47">
        <w:rPr>
          <w:b/>
          <w:lang w:val="sr-Cyrl-RS"/>
        </w:rPr>
        <w:t>.</w:t>
      </w:r>
    </w:p>
    <w:p w:rsidR="00DB5C47" w:rsidRDefault="00DB5C47" w:rsidP="00DB5C47">
      <w:pPr>
        <w:jc w:val="both"/>
        <w:rPr>
          <w:b/>
          <w:lang w:val="sr-Cyrl-RS"/>
        </w:rPr>
      </w:pPr>
    </w:p>
    <w:p w:rsidR="00DB5C47" w:rsidRDefault="00DB5C47" w:rsidP="00DB5C47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0B77AC">
        <w:rPr>
          <w:lang w:val="sr-Cyrl-RS"/>
        </w:rPr>
        <w:t>Predsednik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Odbora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je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otvorio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drugu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tačku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Dnevnog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reda</w:t>
      </w:r>
      <w:r w:rsidR="008046E6">
        <w:rPr>
          <w:lang w:val="sr-Cyrl-RS"/>
        </w:rPr>
        <w:t xml:space="preserve">, </w:t>
      </w:r>
      <w:r w:rsidR="000B77AC">
        <w:rPr>
          <w:lang w:val="sr-Cyrl-RS"/>
        </w:rPr>
        <w:t>Predlog</w:t>
      </w:r>
      <w:r w:rsidR="008046E6" w:rsidRPr="008046E6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8046E6" w:rsidRPr="008046E6">
        <w:rPr>
          <w:lang w:val="sr-Cyrl-RS"/>
        </w:rPr>
        <w:t xml:space="preserve"> </w:t>
      </w:r>
      <w:r w:rsidR="000B77AC">
        <w:rPr>
          <w:lang w:val="sr-Cyrl-RS"/>
        </w:rPr>
        <w:t>o</w:t>
      </w:r>
      <w:r w:rsidR="008046E6" w:rsidRPr="008046E6">
        <w:rPr>
          <w:lang w:val="sr-Cyrl-RS"/>
        </w:rPr>
        <w:t xml:space="preserve"> </w:t>
      </w:r>
      <w:r w:rsidR="000B77AC">
        <w:rPr>
          <w:lang w:val="sr-Cyrl-RS"/>
        </w:rPr>
        <w:t>radnom</w:t>
      </w:r>
      <w:r w:rsidR="008046E6" w:rsidRPr="008046E6">
        <w:rPr>
          <w:lang w:val="sr-Cyrl-RS"/>
        </w:rPr>
        <w:t xml:space="preserve"> </w:t>
      </w:r>
      <w:r w:rsidR="000B77AC">
        <w:rPr>
          <w:lang w:val="sr-Cyrl-RS"/>
        </w:rPr>
        <w:t>vremenu</w:t>
      </w:r>
      <w:r w:rsidR="008046E6" w:rsidRPr="008046E6">
        <w:rPr>
          <w:lang w:val="sr-Cyrl-RS"/>
        </w:rPr>
        <w:t xml:space="preserve"> </w:t>
      </w:r>
      <w:r w:rsidR="000B77AC">
        <w:rPr>
          <w:lang w:val="sr-Cyrl-RS"/>
        </w:rPr>
        <w:t>posade</w:t>
      </w:r>
      <w:r w:rsidR="008046E6" w:rsidRPr="008046E6">
        <w:rPr>
          <w:lang w:val="sr-Cyrl-RS"/>
        </w:rPr>
        <w:t xml:space="preserve"> </w:t>
      </w:r>
      <w:r w:rsidR="000B77AC">
        <w:rPr>
          <w:lang w:val="sr-Cyrl-RS"/>
        </w:rPr>
        <w:t>vozila</w:t>
      </w:r>
      <w:r w:rsidR="008046E6" w:rsidRPr="008046E6">
        <w:rPr>
          <w:lang w:val="sr-Cyrl-RS"/>
        </w:rPr>
        <w:t xml:space="preserve"> </w:t>
      </w:r>
      <w:r w:rsidR="000B77AC">
        <w:rPr>
          <w:lang w:val="sr-Cyrl-RS"/>
        </w:rPr>
        <w:t>u</w:t>
      </w:r>
      <w:r w:rsidR="008046E6" w:rsidRPr="008046E6">
        <w:rPr>
          <w:lang w:val="sr-Cyrl-RS"/>
        </w:rPr>
        <w:t xml:space="preserve"> </w:t>
      </w:r>
      <w:r w:rsidR="000B77AC">
        <w:rPr>
          <w:lang w:val="sr-Cyrl-RS"/>
        </w:rPr>
        <w:t>drumskom</w:t>
      </w:r>
      <w:r w:rsidR="008046E6" w:rsidRPr="008046E6">
        <w:rPr>
          <w:lang w:val="sr-Cyrl-RS"/>
        </w:rPr>
        <w:t xml:space="preserve"> </w:t>
      </w:r>
      <w:r w:rsidR="000B77AC">
        <w:rPr>
          <w:lang w:val="sr-Cyrl-RS"/>
        </w:rPr>
        <w:t>prevozu</w:t>
      </w:r>
      <w:r w:rsidR="008046E6" w:rsidRPr="008046E6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="008046E6" w:rsidRPr="008046E6">
        <w:rPr>
          <w:lang w:val="sr-Cyrl-RS"/>
        </w:rPr>
        <w:t xml:space="preserve"> </w:t>
      </w:r>
      <w:r w:rsidR="000B77AC">
        <w:rPr>
          <w:lang w:val="sr-Cyrl-RS"/>
        </w:rPr>
        <w:t>tahografima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dao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reč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predstavniku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predlagača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8046E6">
        <w:rPr>
          <w:lang w:val="sr-Cyrl-RS"/>
        </w:rPr>
        <w:t xml:space="preserve">. </w:t>
      </w:r>
      <w:r w:rsidR="000B77AC">
        <w:rPr>
          <w:lang w:val="sr-Cyrl-RS"/>
        </w:rPr>
        <w:t>S</w:t>
      </w:r>
      <w:r w:rsidR="008046E6">
        <w:rPr>
          <w:lang w:val="sr-Cyrl-RS"/>
        </w:rPr>
        <w:t xml:space="preserve">. </w:t>
      </w:r>
      <w:r w:rsidR="000B77AC">
        <w:rPr>
          <w:lang w:val="sr-Cyrl-RS"/>
        </w:rPr>
        <w:t>Stojanović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je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rekao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da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Predlog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predstavlja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novo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zakonsko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rešenje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u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našem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pravnom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sistemu</w:t>
      </w:r>
      <w:r w:rsidR="008046E6">
        <w:rPr>
          <w:lang w:val="sr-Cyrl-RS"/>
        </w:rPr>
        <w:t xml:space="preserve">. </w:t>
      </w:r>
      <w:r w:rsidR="000B77AC">
        <w:rPr>
          <w:lang w:val="sr-Cyrl-RS"/>
        </w:rPr>
        <w:t>Predlog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je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usaglašen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u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potpunosti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sa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devet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propisa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Evropske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unije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nakon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usvajanja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jedanaest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podzakonskih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akata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u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narednom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periodu</w:t>
      </w:r>
      <w:r w:rsidR="008046E6">
        <w:rPr>
          <w:lang w:val="sr-Cyrl-RS"/>
        </w:rPr>
        <w:t xml:space="preserve">, </w:t>
      </w:r>
      <w:r w:rsidR="000B77AC">
        <w:rPr>
          <w:lang w:val="sr-Cyrl-RS"/>
        </w:rPr>
        <w:t>biće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usaglašen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sa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svim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propisima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Evropske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unije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koji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regulišu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ovu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oblast</w:t>
      </w:r>
      <w:r w:rsidR="008046E6">
        <w:rPr>
          <w:lang w:val="sr-Cyrl-RS"/>
        </w:rPr>
        <w:t xml:space="preserve">. </w:t>
      </w:r>
      <w:r w:rsidR="000B77AC">
        <w:rPr>
          <w:lang w:val="sr-Cyrl-RS"/>
        </w:rPr>
        <w:t>Prema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Nacionalnom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programu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za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usvajanje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pravnih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tekovina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Evropske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unije</w:t>
      </w:r>
      <w:r w:rsidR="008046E6">
        <w:rPr>
          <w:lang w:val="sr-Cyrl-RS"/>
        </w:rPr>
        <w:t xml:space="preserve">, </w:t>
      </w:r>
      <w:r w:rsidR="000B77AC">
        <w:rPr>
          <w:lang w:val="sr-Cyrl-RS"/>
        </w:rPr>
        <w:t>predviđeno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je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donošenje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ovog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u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četvrtom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kvaltalu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ove</w:t>
      </w:r>
      <w:r w:rsidR="008046E6">
        <w:rPr>
          <w:lang w:val="sr-Cyrl-RS"/>
        </w:rPr>
        <w:t xml:space="preserve"> </w:t>
      </w:r>
      <w:r w:rsidR="000B77AC">
        <w:rPr>
          <w:lang w:val="sr-Cyrl-RS"/>
        </w:rPr>
        <w:t>godine</w:t>
      </w:r>
      <w:r w:rsidR="008046E6">
        <w:rPr>
          <w:lang w:val="sr-Cyrl-RS"/>
        </w:rPr>
        <w:t xml:space="preserve">. </w:t>
      </w:r>
      <w:r w:rsidR="000B77AC">
        <w:rPr>
          <w:lang w:val="sr-Cyrl-RS"/>
        </w:rPr>
        <w:t>Srbija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je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potpisnica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evropskog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Sporazuma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o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radu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posade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na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vozilima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koja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obavljaju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međunarodne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drumske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prevoze</w:t>
      </w:r>
      <w:r w:rsidR="009230DD">
        <w:rPr>
          <w:lang w:val="sr-Cyrl-RS"/>
        </w:rPr>
        <w:t xml:space="preserve"> </w:t>
      </w:r>
      <w:r w:rsidR="009230DD" w:rsidRPr="009230DD">
        <w:rPr>
          <w:lang w:val="sr-Cyrl-RS"/>
        </w:rPr>
        <w:t>(</w:t>
      </w:r>
      <w:r w:rsidR="009230DD" w:rsidRPr="009230DD">
        <w:rPr>
          <w:i/>
          <w:lang w:val="sr-Cyrl-RS"/>
        </w:rPr>
        <w:t>AETR</w:t>
      </w:r>
      <w:r w:rsidR="009230DD" w:rsidRPr="009230DD">
        <w:rPr>
          <w:lang w:val="sr-Cyrl-RS"/>
        </w:rPr>
        <w:t>)</w:t>
      </w:r>
      <w:r w:rsidR="009230DD">
        <w:rPr>
          <w:lang w:val="sr-Cyrl-RS"/>
        </w:rPr>
        <w:t xml:space="preserve">, </w:t>
      </w:r>
      <w:r w:rsidR="000B77AC">
        <w:rPr>
          <w:lang w:val="sr-Cyrl-RS"/>
        </w:rPr>
        <w:t>usvajanjem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Predloga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9230DD">
        <w:rPr>
          <w:lang w:val="sr-Cyrl-RS"/>
        </w:rPr>
        <w:t xml:space="preserve">, </w:t>
      </w:r>
      <w:r w:rsidR="000B77AC">
        <w:rPr>
          <w:lang w:val="sr-Cyrl-RS"/>
        </w:rPr>
        <w:t>propisi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koji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važe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za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međunarodni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prevoz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putnika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stvari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važiće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u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unutrašnjem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prevozu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putnika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stvari</w:t>
      </w:r>
      <w:r w:rsidR="009230DD">
        <w:rPr>
          <w:lang w:val="sr-Cyrl-RS"/>
        </w:rPr>
        <w:t xml:space="preserve">. </w:t>
      </w:r>
      <w:r w:rsidR="000B77AC">
        <w:rPr>
          <w:lang w:val="sr-Cyrl-RS"/>
        </w:rPr>
        <w:t>Usvajanjem</w:t>
      </w:r>
      <w:r w:rsidR="008E6E44">
        <w:rPr>
          <w:lang w:val="sr-Cyrl-RS"/>
        </w:rPr>
        <w:t xml:space="preserve"> </w:t>
      </w:r>
      <w:r w:rsidR="000B77AC">
        <w:rPr>
          <w:lang w:val="sr-Cyrl-RS"/>
        </w:rPr>
        <w:t>ovog</w:t>
      </w:r>
      <w:r w:rsidR="008E6E44">
        <w:rPr>
          <w:lang w:val="sr-Cyrl-RS"/>
        </w:rPr>
        <w:t xml:space="preserve"> </w:t>
      </w:r>
      <w:r w:rsidR="000B77AC">
        <w:rPr>
          <w:lang w:val="sr-Cyrl-RS"/>
        </w:rPr>
        <w:t>Predloga</w:t>
      </w:r>
      <w:r w:rsidR="008E6E44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8E6E44">
        <w:rPr>
          <w:lang w:val="sr-Cyrl-RS"/>
        </w:rPr>
        <w:t xml:space="preserve"> </w:t>
      </w:r>
      <w:r w:rsidR="000B77AC">
        <w:rPr>
          <w:lang w:val="sr-Cyrl-RS"/>
        </w:rPr>
        <w:t>rešenja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koja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su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bila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predviđena</w:t>
      </w:r>
      <w:r w:rsidR="009230DD">
        <w:rPr>
          <w:lang w:val="sr-Cyrl-RS"/>
        </w:rPr>
        <w:t xml:space="preserve"> </w:t>
      </w:r>
      <w:r w:rsidR="000B77AC">
        <w:rPr>
          <w:lang w:val="sr-Cyrl-RS"/>
        </w:rPr>
        <w:t>Uredbom</w:t>
      </w:r>
      <w:r w:rsidR="009230DD" w:rsidRPr="009230DD">
        <w:rPr>
          <w:lang w:val="sr-Cyrl-RS"/>
        </w:rPr>
        <w:t xml:space="preserve"> </w:t>
      </w:r>
      <w:r w:rsidR="000B77AC">
        <w:rPr>
          <w:lang w:val="sr-Cyrl-RS"/>
        </w:rPr>
        <w:t>o</w:t>
      </w:r>
      <w:r w:rsidR="009230DD" w:rsidRPr="009230DD">
        <w:rPr>
          <w:lang w:val="sr-Cyrl-RS"/>
        </w:rPr>
        <w:t xml:space="preserve"> </w:t>
      </w:r>
      <w:r w:rsidR="000B77AC">
        <w:rPr>
          <w:lang w:val="sr-Cyrl-RS"/>
        </w:rPr>
        <w:t>vremenu</w:t>
      </w:r>
      <w:r w:rsidR="009230DD" w:rsidRPr="009230DD">
        <w:rPr>
          <w:lang w:val="sr-Cyrl-RS"/>
        </w:rPr>
        <w:t xml:space="preserve"> </w:t>
      </w:r>
      <w:r w:rsidR="000B77AC">
        <w:rPr>
          <w:lang w:val="sr-Cyrl-RS"/>
        </w:rPr>
        <w:t>odmora</w:t>
      </w:r>
      <w:r w:rsidR="009230DD" w:rsidRPr="009230DD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="009230DD" w:rsidRPr="009230DD">
        <w:rPr>
          <w:lang w:val="sr-Cyrl-RS"/>
        </w:rPr>
        <w:t xml:space="preserve"> </w:t>
      </w:r>
      <w:r w:rsidR="000B77AC">
        <w:rPr>
          <w:lang w:val="sr-Cyrl-RS"/>
        </w:rPr>
        <w:t>upravljanja</w:t>
      </w:r>
      <w:r w:rsidR="009230DD" w:rsidRPr="009230DD">
        <w:rPr>
          <w:lang w:val="sr-Cyrl-RS"/>
        </w:rPr>
        <w:t xml:space="preserve"> </w:t>
      </w:r>
      <w:r w:rsidR="000B77AC">
        <w:rPr>
          <w:lang w:val="sr-Cyrl-RS"/>
        </w:rPr>
        <w:t>vozača</w:t>
      </w:r>
      <w:r w:rsidR="009230DD" w:rsidRPr="009230DD">
        <w:rPr>
          <w:lang w:val="sr-Cyrl-RS"/>
        </w:rPr>
        <w:t xml:space="preserve"> </w:t>
      </w:r>
      <w:r w:rsidR="000B77AC">
        <w:rPr>
          <w:lang w:val="sr-Cyrl-RS"/>
        </w:rPr>
        <w:t>motornih</w:t>
      </w:r>
      <w:r w:rsidR="009230DD" w:rsidRPr="009230DD">
        <w:rPr>
          <w:lang w:val="sr-Cyrl-RS"/>
        </w:rPr>
        <w:t xml:space="preserve"> </w:t>
      </w:r>
      <w:r w:rsidR="000B77AC">
        <w:rPr>
          <w:lang w:val="sr-Cyrl-RS"/>
        </w:rPr>
        <w:t>vozila</w:t>
      </w:r>
      <w:r w:rsidR="00DE52B4">
        <w:rPr>
          <w:lang w:val="sr-Cyrl-RS"/>
        </w:rPr>
        <w:t xml:space="preserve">, </w:t>
      </w:r>
      <w:r w:rsidR="000B77AC">
        <w:rPr>
          <w:lang w:val="sr-Cyrl-RS"/>
        </w:rPr>
        <w:t>deo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rešenja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koji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je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bio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predviđen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Zakonom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o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bezbednosti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saobraćaja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odnosio</w:t>
      </w:r>
      <w:r w:rsidR="008E6E44">
        <w:rPr>
          <w:lang w:val="sr-Cyrl-RS"/>
        </w:rPr>
        <w:t xml:space="preserve"> </w:t>
      </w:r>
      <w:r w:rsidR="000B77AC">
        <w:rPr>
          <w:lang w:val="sr-Cyrl-RS"/>
        </w:rPr>
        <w:t>se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na</w:t>
      </w:r>
      <w:r w:rsidR="008E6E44">
        <w:rPr>
          <w:lang w:val="sr-Cyrl-RS"/>
        </w:rPr>
        <w:t xml:space="preserve"> </w:t>
      </w:r>
      <w:r w:rsidR="000B77AC">
        <w:rPr>
          <w:lang w:val="sr-Cyrl-RS"/>
        </w:rPr>
        <w:t>radno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vreme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vozača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koji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obavljaju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prevoz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na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teritoriji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Republike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Srbije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pojedine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odredbe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o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radnim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odnosima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će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biti</w:t>
      </w:r>
      <w:r w:rsidR="008E6E44">
        <w:rPr>
          <w:lang w:val="sr-Cyrl-RS"/>
        </w:rPr>
        <w:t xml:space="preserve"> </w:t>
      </w:r>
      <w:r w:rsidR="000B77AC">
        <w:rPr>
          <w:lang w:val="sr-Cyrl-RS"/>
        </w:rPr>
        <w:t>unificirani</w:t>
      </w:r>
      <w:r w:rsidR="008E6E44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="008E6E44">
        <w:rPr>
          <w:lang w:val="sr-Cyrl-RS"/>
        </w:rPr>
        <w:t xml:space="preserve"> </w:t>
      </w:r>
      <w:r w:rsidR="000B77AC">
        <w:rPr>
          <w:lang w:val="sr-Cyrl-RS"/>
        </w:rPr>
        <w:t>regulisani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na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jednom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mestu</w:t>
      </w:r>
      <w:r w:rsidR="00DE52B4">
        <w:rPr>
          <w:lang w:val="sr-Cyrl-RS"/>
        </w:rPr>
        <w:t xml:space="preserve">. </w:t>
      </w:r>
      <w:r w:rsidR="000B77AC">
        <w:rPr>
          <w:lang w:val="sr-Cyrl-RS"/>
        </w:rPr>
        <w:t>S</w:t>
      </w:r>
      <w:r w:rsidR="00DE52B4">
        <w:rPr>
          <w:lang w:val="sr-Cyrl-RS"/>
        </w:rPr>
        <w:t xml:space="preserve">. </w:t>
      </w:r>
      <w:r w:rsidR="000B77AC">
        <w:rPr>
          <w:lang w:val="sr-Cyrl-RS"/>
        </w:rPr>
        <w:t>Stojanović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je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rekao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da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će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se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usvajanjem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ovog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Predloga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povećati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bezbednost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saobraćaja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na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putevima</w:t>
      </w:r>
      <w:r w:rsidR="00DE52B4">
        <w:rPr>
          <w:lang w:val="sr-Cyrl-RS"/>
        </w:rPr>
        <w:t xml:space="preserve">, </w:t>
      </w:r>
      <w:r w:rsidR="000B77AC">
        <w:rPr>
          <w:lang w:val="sr-Cyrl-RS"/>
        </w:rPr>
        <w:t>poboljšaće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se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socijalni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položaj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vozača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članova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posade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izbeći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će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se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kolizija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sa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određenim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odredbama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o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radnim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odnosima</w:t>
      </w:r>
      <w:r w:rsidR="00DE52B4">
        <w:rPr>
          <w:lang w:val="sr-Cyrl-RS"/>
        </w:rPr>
        <w:t xml:space="preserve">. </w:t>
      </w:r>
      <w:r w:rsidR="000B77AC">
        <w:rPr>
          <w:lang w:val="sr-Cyrl-RS"/>
        </w:rPr>
        <w:t>U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izradi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ovog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Predloga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zakona</w:t>
      </w:r>
      <w:r w:rsidR="00DE52B4">
        <w:rPr>
          <w:lang w:val="sr-Cyrl-RS"/>
        </w:rPr>
        <w:t xml:space="preserve"> </w:t>
      </w:r>
      <w:r w:rsidR="000B77AC">
        <w:rPr>
          <w:lang w:val="sr-Cyrl-RS"/>
        </w:rPr>
        <w:t>bila</w:t>
      </w:r>
      <w:r w:rsidR="007F23B2">
        <w:rPr>
          <w:lang w:val="sr-Cyrl-RS"/>
        </w:rPr>
        <w:t xml:space="preserve"> </w:t>
      </w:r>
      <w:r w:rsidR="000B77AC">
        <w:rPr>
          <w:lang w:val="sr-Cyrl-RS"/>
        </w:rPr>
        <w:t>je</w:t>
      </w:r>
      <w:r w:rsidR="007F23B2">
        <w:rPr>
          <w:lang w:val="sr-Cyrl-RS"/>
        </w:rPr>
        <w:t xml:space="preserve"> </w:t>
      </w:r>
      <w:r w:rsidR="000B77AC">
        <w:rPr>
          <w:lang w:val="sr-Cyrl-RS"/>
        </w:rPr>
        <w:t>uključena</w:t>
      </w:r>
      <w:r w:rsidR="007F23B2">
        <w:rPr>
          <w:lang w:val="sr-Cyrl-RS"/>
        </w:rPr>
        <w:t xml:space="preserve"> </w:t>
      </w:r>
      <w:r w:rsidR="000B77AC">
        <w:rPr>
          <w:lang w:val="sr-Cyrl-RS"/>
        </w:rPr>
        <w:t>stručna</w:t>
      </w:r>
      <w:r w:rsidR="007F23B2">
        <w:rPr>
          <w:lang w:val="sr-Cyrl-RS"/>
        </w:rPr>
        <w:t xml:space="preserve"> </w:t>
      </w:r>
      <w:r w:rsidR="000B77AC">
        <w:rPr>
          <w:lang w:val="sr-Cyrl-RS"/>
        </w:rPr>
        <w:t>javnost</w:t>
      </w:r>
      <w:r w:rsidR="007F23B2">
        <w:rPr>
          <w:lang w:val="sr-Cyrl-RS"/>
        </w:rPr>
        <w:t xml:space="preserve">, </w:t>
      </w:r>
      <w:r w:rsidR="000B77AC">
        <w:rPr>
          <w:lang w:val="sr-Cyrl-RS"/>
        </w:rPr>
        <w:t>posebno</w:t>
      </w:r>
      <w:r w:rsidR="007F23B2">
        <w:rPr>
          <w:lang w:val="sr-Cyrl-RS"/>
        </w:rPr>
        <w:t xml:space="preserve"> </w:t>
      </w:r>
      <w:r w:rsidR="000B77AC">
        <w:rPr>
          <w:lang w:val="sr-Cyrl-RS"/>
        </w:rPr>
        <w:t>privredna</w:t>
      </w:r>
      <w:r w:rsidR="007F23B2">
        <w:rPr>
          <w:lang w:val="sr-Cyrl-RS"/>
        </w:rPr>
        <w:t xml:space="preserve"> </w:t>
      </w:r>
      <w:r w:rsidR="000B77AC">
        <w:rPr>
          <w:lang w:val="sr-Cyrl-RS"/>
        </w:rPr>
        <w:t>društva</w:t>
      </w:r>
      <w:r w:rsidR="007F23B2">
        <w:rPr>
          <w:lang w:val="sr-Cyrl-RS"/>
        </w:rPr>
        <w:t xml:space="preserve"> </w:t>
      </w:r>
      <w:r w:rsidR="000B77AC">
        <w:rPr>
          <w:lang w:val="sr-Cyrl-RS"/>
        </w:rPr>
        <w:t>u</w:t>
      </w:r>
      <w:r w:rsidR="007F23B2">
        <w:rPr>
          <w:lang w:val="sr-Cyrl-RS"/>
        </w:rPr>
        <w:t xml:space="preserve"> </w:t>
      </w:r>
      <w:r w:rsidR="000B77AC">
        <w:rPr>
          <w:lang w:val="sr-Cyrl-RS"/>
        </w:rPr>
        <w:t>oblasti</w:t>
      </w:r>
      <w:r w:rsidR="007F23B2">
        <w:rPr>
          <w:lang w:val="sr-Cyrl-RS"/>
        </w:rPr>
        <w:t xml:space="preserve"> </w:t>
      </w:r>
      <w:r w:rsidR="000B77AC">
        <w:rPr>
          <w:lang w:val="sr-Cyrl-RS"/>
        </w:rPr>
        <w:t>prevoza</w:t>
      </w:r>
      <w:r w:rsidR="007F23B2">
        <w:rPr>
          <w:lang w:val="sr-Cyrl-RS"/>
        </w:rPr>
        <w:t xml:space="preserve"> </w:t>
      </w:r>
      <w:r w:rsidR="000B77AC">
        <w:rPr>
          <w:lang w:val="sr-Cyrl-RS"/>
        </w:rPr>
        <w:t>putnika</w:t>
      </w:r>
      <w:r w:rsidR="007F23B2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="007F23B2">
        <w:rPr>
          <w:lang w:val="sr-Cyrl-RS"/>
        </w:rPr>
        <w:t xml:space="preserve"> </w:t>
      </w:r>
      <w:r w:rsidR="000B77AC">
        <w:rPr>
          <w:lang w:val="sr-Cyrl-RS"/>
        </w:rPr>
        <w:t>tereta</w:t>
      </w:r>
      <w:r w:rsidR="00D5104F">
        <w:rPr>
          <w:lang w:val="sr-Cyrl-RS"/>
        </w:rPr>
        <w:t>.</w:t>
      </w:r>
    </w:p>
    <w:p w:rsidR="001C657B" w:rsidRDefault="000B77AC" w:rsidP="001C657B">
      <w:pPr>
        <w:ind w:firstLine="720"/>
        <w:jc w:val="both"/>
        <w:rPr>
          <w:lang w:val="sr-Cyrl-RS"/>
        </w:rPr>
      </w:pPr>
      <w:r>
        <w:rPr>
          <w:lang w:val="sr-Cyrl-RS"/>
        </w:rPr>
        <w:t>Kako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se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niko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od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prisutnih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nije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javio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za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reč</w:t>
      </w:r>
      <w:r w:rsidR="007F23B2" w:rsidRPr="007F23B2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Odbora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je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zaključio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raspravu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i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stavio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na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glasanje</w:t>
      </w:r>
      <w:r w:rsidR="007F23B2" w:rsidRPr="007F23B2">
        <w:rPr>
          <w:lang w:val="sr-Cyrl-RS"/>
        </w:rPr>
        <w:t xml:space="preserve"> </w:t>
      </w:r>
      <w:r>
        <w:rPr>
          <w:lang w:val="sr-Cyrl-RS"/>
        </w:rPr>
        <w:t>Predlog</w:t>
      </w:r>
      <w:r w:rsidR="001C657B" w:rsidRPr="008046E6">
        <w:rPr>
          <w:lang w:val="sr-Cyrl-RS"/>
        </w:rPr>
        <w:t xml:space="preserve"> </w:t>
      </w:r>
      <w:r>
        <w:rPr>
          <w:lang w:val="sr-Cyrl-RS"/>
        </w:rPr>
        <w:t>zakona</w:t>
      </w:r>
      <w:r w:rsidR="001C657B" w:rsidRPr="008046E6">
        <w:rPr>
          <w:lang w:val="sr-Cyrl-RS"/>
        </w:rPr>
        <w:t xml:space="preserve"> </w:t>
      </w:r>
      <w:r>
        <w:rPr>
          <w:lang w:val="sr-Cyrl-RS"/>
        </w:rPr>
        <w:t>o</w:t>
      </w:r>
      <w:r w:rsidR="001C657B" w:rsidRPr="008046E6">
        <w:rPr>
          <w:lang w:val="sr-Cyrl-RS"/>
        </w:rPr>
        <w:t xml:space="preserve"> </w:t>
      </w:r>
      <w:r>
        <w:rPr>
          <w:lang w:val="sr-Cyrl-RS"/>
        </w:rPr>
        <w:t>radnom</w:t>
      </w:r>
      <w:r w:rsidR="001C657B" w:rsidRPr="008046E6">
        <w:rPr>
          <w:lang w:val="sr-Cyrl-RS"/>
        </w:rPr>
        <w:t xml:space="preserve"> </w:t>
      </w:r>
      <w:r>
        <w:rPr>
          <w:lang w:val="sr-Cyrl-RS"/>
        </w:rPr>
        <w:t>vremenu</w:t>
      </w:r>
      <w:r w:rsidR="001C657B" w:rsidRPr="008046E6">
        <w:rPr>
          <w:lang w:val="sr-Cyrl-RS"/>
        </w:rPr>
        <w:t xml:space="preserve"> </w:t>
      </w:r>
      <w:r>
        <w:rPr>
          <w:lang w:val="sr-Cyrl-RS"/>
        </w:rPr>
        <w:t>posade</w:t>
      </w:r>
      <w:r w:rsidR="001C657B" w:rsidRPr="008046E6">
        <w:rPr>
          <w:lang w:val="sr-Cyrl-RS"/>
        </w:rPr>
        <w:t xml:space="preserve"> </w:t>
      </w:r>
      <w:r>
        <w:rPr>
          <w:lang w:val="sr-Cyrl-RS"/>
        </w:rPr>
        <w:t>vozila</w:t>
      </w:r>
      <w:r w:rsidR="001C657B" w:rsidRPr="008046E6">
        <w:rPr>
          <w:lang w:val="sr-Cyrl-RS"/>
        </w:rPr>
        <w:t xml:space="preserve"> </w:t>
      </w:r>
      <w:r>
        <w:rPr>
          <w:lang w:val="sr-Cyrl-RS"/>
        </w:rPr>
        <w:t>u</w:t>
      </w:r>
      <w:r w:rsidR="001C657B" w:rsidRPr="008046E6">
        <w:rPr>
          <w:lang w:val="sr-Cyrl-RS"/>
        </w:rPr>
        <w:t xml:space="preserve"> </w:t>
      </w:r>
      <w:r>
        <w:rPr>
          <w:lang w:val="sr-Cyrl-RS"/>
        </w:rPr>
        <w:t>drumskom</w:t>
      </w:r>
      <w:r w:rsidR="001C657B" w:rsidRPr="008046E6">
        <w:rPr>
          <w:lang w:val="sr-Cyrl-RS"/>
        </w:rPr>
        <w:t xml:space="preserve"> </w:t>
      </w:r>
      <w:r>
        <w:rPr>
          <w:lang w:val="sr-Cyrl-RS"/>
        </w:rPr>
        <w:t>prevozu</w:t>
      </w:r>
      <w:r w:rsidR="001C657B" w:rsidRPr="008046E6">
        <w:rPr>
          <w:lang w:val="sr-Cyrl-RS"/>
        </w:rPr>
        <w:t xml:space="preserve"> </w:t>
      </w:r>
      <w:r>
        <w:rPr>
          <w:lang w:val="sr-Cyrl-RS"/>
        </w:rPr>
        <w:t>i</w:t>
      </w:r>
      <w:r w:rsidR="001C657B" w:rsidRPr="008046E6">
        <w:rPr>
          <w:lang w:val="sr-Cyrl-RS"/>
        </w:rPr>
        <w:t xml:space="preserve"> </w:t>
      </w:r>
      <w:r>
        <w:rPr>
          <w:lang w:val="sr-Cyrl-RS"/>
        </w:rPr>
        <w:t>tahografima</w:t>
      </w:r>
      <w:r w:rsidR="008E6E44">
        <w:rPr>
          <w:lang w:val="sr-Cyrl-RS"/>
        </w:rPr>
        <w:t xml:space="preserve">, </w:t>
      </w:r>
      <w:r>
        <w:rPr>
          <w:lang w:val="sr-Cyrl-RS"/>
        </w:rPr>
        <w:t>u</w:t>
      </w:r>
      <w:r w:rsidR="008E6E44">
        <w:rPr>
          <w:lang w:val="sr-Cyrl-RS"/>
        </w:rPr>
        <w:t xml:space="preserve"> </w:t>
      </w:r>
      <w:r>
        <w:rPr>
          <w:lang w:val="sr-Cyrl-RS"/>
        </w:rPr>
        <w:t>načelu</w:t>
      </w:r>
      <w:r w:rsidR="007F23B2" w:rsidRPr="007F23B2">
        <w:rPr>
          <w:lang w:val="sr-Cyrl-RS"/>
        </w:rPr>
        <w:t xml:space="preserve">. </w:t>
      </w:r>
      <w:r>
        <w:rPr>
          <w:lang w:val="sr-Cyrl-RS"/>
        </w:rPr>
        <w:t>Članovi</w:t>
      </w:r>
      <w:r w:rsidR="001C657B">
        <w:rPr>
          <w:lang w:val="sr-Cyrl-RS"/>
        </w:rPr>
        <w:t xml:space="preserve"> </w:t>
      </w:r>
      <w:r>
        <w:rPr>
          <w:lang w:val="sr-Cyrl-RS"/>
        </w:rPr>
        <w:t>Odbora</w:t>
      </w:r>
      <w:r w:rsidR="001C657B">
        <w:rPr>
          <w:lang w:val="sr-Cyrl-RS"/>
        </w:rPr>
        <w:t xml:space="preserve"> </w:t>
      </w:r>
      <w:r>
        <w:rPr>
          <w:lang w:val="sr-Cyrl-RS"/>
        </w:rPr>
        <w:t>su</w:t>
      </w:r>
      <w:r w:rsidR="001C657B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1C657B">
        <w:rPr>
          <w:lang w:val="sr-Cyrl-RS"/>
        </w:rPr>
        <w:t xml:space="preserve"> </w:t>
      </w:r>
      <w:r>
        <w:rPr>
          <w:lang w:val="sr-Cyrl-RS"/>
        </w:rPr>
        <w:t>usvojili</w:t>
      </w:r>
      <w:r w:rsidR="001C657B">
        <w:rPr>
          <w:lang w:val="sr-Cyrl-RS"/>
        </w:rPr>
        <w:t xml:space="preserve"> </w:t>
      </w:r>
      <w:r>
        <w:rPr>
          <w:lang w:val="sr-Cyrl-RS"/>
        </w:rPr>
        <w:t>predlog</w:t>
      </w:r>
      <w:r w:rsidR="001C657B">
        <w:rPr>
          <w:lang w:val="sr-Cyrl-RS"/>
        </w:rPr>
        <w:t>.</w:t>
      </w:r>
    </w:p>
    <w:p w:rsidR="009257B5" w:rsidRPr="00EF5DBC" w:rsidRDefault="007F23B2" w:rsidP="009257B5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0B77AC">
        <w:rPr>
          <w:lang w:val="sr-Cyrl-RS"/>
        </w:rPr>
        <w:t>Pre</w:t>
      </w:r>
      <w:r>
        <w:rPr>
          <w:lang w:val="sr-Cyrl-RS"/>
        </w:rPr>
        <w:t xml:space="preserve"> </w:t>
      </w:r>
      <w:r w:rsidR="000B77AC">
        <w:rPr>
          <w:lang w:val="sr-Cyrl-RS"/>
        </w:rPr>
        <w:t>nego</w:t>
      </w:r>
      <w:r>
        <w:rPr>
          <w:lang w:val="sr-Cyrl-RS"/>
        </w:rPr>
        <w:t xml:space="preserve"> </w:t>
      </w:r>
      <w:r w:rsidR="000B77AC">
        <w:rPr>
          <w:lang w:val="sr-Cyrl-RS"/>
        </w:rPr>
        <w:t>što</w:t>
      </w:r>
      <w:r>
        <w:rPr>
          <w:lang w:val="sr-Cyrl-RS"/>
        </w:rPr>
        <w:t xml:space="preserve"> </w:t>
      </w:r>
      <w:r w:rsidR="000B77AC">
        <w:rPr>
          <w:lang w:val="sr-Cyrl-RS"/>
        </w:rPr>
        <w:t>je</w:t>
      </w:r>
      <w:r>
        <w:rPr>
          <w:lang w:val="sr-Cyrl-RS"/>
        </w:rPr>
        <w:t xml:space="preserve"> </w:t>
      </w:r>
      <w:r w:rsidR="000B77AC">
        <w:rPr>
          <w:lang w:val="sr-Cyrl-RS"/>
        </w:rPr>
        <w:t>završena</w:t>
      </w:r>
      <w:r>
        <w:rPr>
          <w:lang w:val="sr-Cyrl-RS"/>
        </w:rPr>
        <w:t xml:space="preserve"> </w:t>
      </w:r>
      <w:r w:rsidR="000B77AC">
        <w:rPr>
          <w:lang w:val="sr-Cyrl-RS"/>
        </w:rPr>
        <w:t>sednica</w:t>
      </w:r>
      <w:r>
        <w:rPr>
          <w:lang w:val="sr-Cyrl-RS"/>
        </w:rPr>
        <w:t xml:space="preserve"> </w:t>
      </w:r>
      <w:r w:rsidR="000B77AC">
        <w:rPr>
          <w:lang w:val="sr-Cyrl-RS"/>
        </w:rPr>
        <w:t>Odbora</w:t>
      </w:r>
      <w:r>
        <w:rPr>
          <w:lang w:val="sr-Cyrl-RS"/>
        </w:rPr>
        <w:t xml:space="preserve">, </w:t>
      </w:r>
      <w:r w:rsidR="000B77A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B77AC">
        <w:rPr>
          <w:lang w:val="sr-Cyrl-RS"/>
        </w:rPr>
        <w:t>Odbora</w:t>
      </w:r>
      <w:r>
        <w:rPr>
          <w:lang w:val="sr-Cyrl-RS"/>
        </w:rPr>
        <w:t xml:space="preserve"> </w:t>
      </w:r>
      <w:r w:rsidR="000B77AC">
        <w:rPr>
          <w:lang w:val="sr-Cyrl-RS"/>
        </w:rPr>
        <w:t>je</w:t>
      </w:r>
      <w:r>
        <w:rPr>
          <w:lang w:val="sr-Cyrl-RS"/>
        </w:rPr>
        <w:t xml:space="preserve"> </w:t>
      </w:r>
      <w:r w:rsidR="000B77AC">
        <w:rPr>
          <w:lang w:val="sr-Cyrl-RS"/>
        </w:rPr>
        <w:t>pozvao</w:t>
      </w:r>
      <w:r>
        <w:rPr>
          <w:lang w:val="sr-Cyrl-RS"/>
        </w:rPr>
        <w:t xml:space="preserve"> </w:t>
      </w:r>
      <w:r w:rsidR="000B77AC">
        <w:rPr>
          <w:lang w:val="sr-Cyrl-RS"/>
        </w:rPr>
        <w:t>prisutne</w:t>
      </w:r>
      <w:r>
        <w:rPr>
          <w:lang w:val="sr-Cyrl-RS"/>
        </w:rPr>
        <w:t xml:space="preserve"> </w:t>
      </w:r>
      <w:r w:rsidR="000B77AC">
        <w:rPr>
          <w:lang w:val="sr-Cyrl-RS"/>
        </w:rPr>
        <w:t>da</w:t>
      </w:r>
      <w:r>
        <w:rPr>
          <w:lang w:val="sr-Cyrl-RS"/>
        </w:rPr>
        <w:t xml:space="preserve"> </w:t>
      </w:r>
      <w:r w:rsidR="000B77AC">
        <w:rPr>
          <w:lang w:val="sr-Cyrl-RS"/>
        </w:rPr>
        <w:t>učestvuju</w:t>
      </w:r>
      <w:r>
        <w:rPr>
          <w:lang w:val="sr-Cyrl-RS"/>
        </w:rPr>
        <w:t xml:space="preserve"> </w:t>
      </w:r>
      <w:r w:rsidR="000B77AC">
        <w:rPr>
          <w:lang w:val="sr-Cyrl-RS"/>
        </w:rPr>
        <w:t>u</w:t>
      </w:r>
      <w:r>
        <w:rPr>
          <w:lang w:val="sr-Cyrl-RS"/>
        </w:rPr>
        <w:t xml:space="preserve"> </w:t>
      </w:r>
      <w:r w:rsidR="000B77AC">
        <w:rPr>
          <w:lang w:val="sr-Cyrl-RS"/>
        </w:rPr>
        <w:t>razgovoru</w:t>
      </w:r>
      <w:r>
        <w:rPr>
          <w:lang w:val="sr-Cyrl-RS"/>
        </w:rPr>
        <w:t xml:space="preserve"> </w:t>
      </w:r>
      <w:r w:rsidR="000B77AC">
        <w:rPr>
          <w:lang w:val="sr-Cyrl-RS"/>
        </w:rPr>
        <w:t>sa</w:t>
      </w:r>
      <w:r>
        <w:rPr>
          <w:lang w:val="sr-Cyrl-RS"/>
        </w:rPr>
        <w:t xml:space="preserve"> </w:t>
      </w:r>
      <w:r w:rsidR="000B77AC">
        <w:rPr>
          <w:lang w:val="sr-Cyrl-RS"/>
        </w:rPr>
        <w:t>studentima</w:t>
      </w:r>
      <w:r w:rsidRPr="007F23B2">
        <w:rPr>
          <w:lang w:val="sr-Cyrl-RS"/>
        </w:rPr>
        <w:t xml:space="preserve"> </w:t>
      </w:r>
      <w:r w:rsidR="000B77AC">
        <w:rPr>
          <w:lang w:val="sr-Cyrl-RS"/>
        </w:rPr>
        <w:t>koji</w:t>
      </w:r>
      <w:r w:rsidRPr="007F23B2">
        <w:rPr>
          <w:lang w:val="sr-Cyrl-RS"/>
        </w:rPr>
        <w:t xml:space="preserve"> </w:t>
      </w:r>
      <w:r w:rsidR="000B77AC">
        <w:rPr>
          <w:lang w:val="sr-Cyrl-RS"/>
        </w:rPr>
        <w:t>su</w:t>
      </w:r>
      <w:r w:rsidRPr="007F23B2">
        <w:rPr>
          <w:lang w:val="sr-Cyrl-RS"/>
        </w:rPr>
        <w:t xml:space="preserve"> </w:t>
      </w:r>
      <w:r w:rsidR="000B77AC">
        <w:rPr>
          <w:lang w:val="sr-Cyrl-RS"/>
        </w:rPr>
        <w:t>članovi</w:t>
      </w:r>
      <w:r w:rsidRPr="007F23B2">
        <w:rPr>
          <w:lang w:val="sr-Cyrl-RS"/>
        </w:rPr>
        <w:t xml:space="preserve"> </w:t>
      </w:r>
      <w:r w:rsidR="000B77AC">
        <w:rPr>
          <w:lang w:val="sr-Cyrl-RS"/>
        </w:rPr>
        <w:t>Centra</w:t>
      </w:r>
      <w:r w:rsidRPr="007F23B2">
        <w:rPr>
          <w:lang w:val="sr-Cyrl-RS"/>
        </w:rPr>
        <w:t xml:space="preserve"> </w:t>
      </w:r>
      <w:r w:rsidR="000B77AC">
        <w:rPr>
          <w:lang w:val="sr-Cyrl-RS"/>
        </w:rPr>
        <w:t>za</w:t>
      </w:r>
      <w:r w:rsidRPr="007F23B2">
        <w:rPr>
          <w:lang w:val="sr-Cyrl-RS"/>
        </w:rPr>
        <w:t xml:space="preserve"> </w:t>
      </w:r>
      <w:r w:rsidR="000B77AC">
        <w:rPr>
          <w:lang w:val="sr-Cyrl-RS"/>
        </w:rPr>
        <w:t>edukaciju</w:t>
      </w:r>
      <w:r w:rsidRPr="007F23B2">
        <w:rPr>
          <w:lang w:val="sr-Cyrl-RS"/>
        </w:rPr>
        <w:t xml:space="preserve"> </w:t>
      </w:r>
      <w:r w:rsidR="000B77AC">
        <w:rPr>
          <w:lang w:val="sr-Cyrl-RS"/>
        </w:rPr>
        <w:t>i</w:t>
      </w:r>
      <w:r w:rsidRPr="007F23B2">
        <w:rPr>
          <w:lang w:val="sr-Cyrl-RS"/>
        </w:rPr>
        <w:t xml:space="preserve"> </w:t>
      </w:r>
      <w:r w:rsidR="000B77AC">
        <w:rPr>
          <w:lang w:val="sr-Cyrl-RS"/>
        </w:rPr>
        <w:t>društvenu</w:t>
      </w:r>
      <w:r w:rsidRPr="007F23B2">
        <w:rPr>
          <w:lang w:val="sr-Cyrl-RS"/>
        </w:rPr>
        <w:t xml:space="preserve"> </w:t>
      </w:r>
      <w:r w:rsidR="000B77AC">
        <w:rPr>
          <w:lang w:val="sr-Cyrl-RS"/>
        </w:rPr>
        <w:t>emancipaciju</w:t>
      </w:r>
      <w:r w:rsidRPr="007F23B2">
        <w:rPr>
          <w:lang w:val="sr-Cyrl-RS"/>
        </w:rPr>
        <w:t xml:space="preserve"> </w:t>
      </w:r>
      <w:r w:rsidR="000B77AC">
        <w:rPr>
          <w:lang w:val="sr-Cyrl-RS"/>
        </w:rPr>
        <w:t>mladih</w:t>
      </w:r>
      <w:r>
        <w:rPr>
          <w:lang w:val="sr-Cyrl-RS"/>
        </w:rPr>
        <w:t xml:space="preserve"> </w:t>
      </w:r>
      <w:r w:rsidR="000B77AC">
        <w:rPr>
          <w:lang w:val="sr-Cyrl-RS"/>
        </w:rPr>
        <w:t>o</w:t>
      </w:r>
      <w:r>
        <w:rPr>
          <w:lang w:val="sr-Cyrl-RS"/>
        </w:rPr>
        <w:t xml:space="preserve"> </w:t>
      </w:r>
      <w:r w:rsidR="000B77AC">
        <w:rPr>
          <w:lang w:val="sr-Cyrl-RS"/>
        </w:rPr>
        <w:t>procesu</w:t>
      </w:r>
      <w:r>
        <w:rPr>
          <w:lang w:val="sr-Cyrl-RS"/>
        </w:rPr>
        <w:t xml:space="preserve"> </w:t>
      </w:r>
      <w:r w:rsidR="000B77AC">
        <w:rPr>
          <w:lang w:val="sr-Cyrl-RS"/>
        </w:rPr>
        <w:t>evropskih</w:t>
      </w:r>
      <w:r>
        <w:rPr>
          <w:lang w:val="sr-Cyrl-RS"/>
        </w:rPr>
        <w:t xml:space="preserve"> </w:t>
      </w:r>
      <w:r w:rsidR="000B77AC">
        <w:rPr>
          <w:lang w:val="sr-Cyrl-RS"/>
        </w:rPr>
        <w:t>integracija</w:t>
      </w:r>
      <w:r>
        <w:rPr>
          <w:lang w:val="sr-Cyrl-RS"/>
        </w:rPr>
        <w:t xml:space="preserve"> </w:t>
      </w:r>
      <w:r w:rsidR="000B77AC">
        <w:rPr>
          <w:lang w:val="sr-Cyrl-RS"/>
        </w:rPr>
        <w:t>Srbije</w:t>
      </w:r>
      <w:r>
        <w:rPr>
          <w:lang w:val="sr-Cyrl-RS"/>
        </w:rPr>
        <w:t xml:space="preserve"> </w:t>
      </w:r>
      <w:r w:rsidR="000B77AC">
        <w:rPr>
          <w:lang w:val="sr-Cyrl-RS"/>
        </w:rPr>
        <w:t>i</w:t>
      </w:r>
      <w:r>
        <w:rPr>
          <w:lang w:val="sr-Cyrl-RS"/>
        </w:rPr>
        <w:t xml:space="preserve"> </w:t>
      </w:r>
      <w:r w:rsidR="000B77AC">
        <w:rPr>
          <w:lang w:val="sr-Cyrl-RS"/>
        </w:rPr>
        <w:t>ulozi</w:t>
      </w:r>
      <w:r>
        <w:rPr>
          <w:lang w:val="sr-Cyrl-RS"/>
        </w:rPr>
        <w:t xml:space="preserve"> </w:t>
      </w:r>
      <w:r w:rsidR="000B77AC">
        <w:rPr>
          <w:lang w:val="sr-Cyrl-RS"/>
        </w:rPr>
        <w:t>Odbora</w:t>
      </w:r>
      <w:r>
        <w:rPr>
          <w:lang w:val="sr-Cyrl-RS"/>
        </w:rPr>
        <w:t xml:space="preserve"> </w:t>
      </w:r>
      <w:r w:rsidR="000B77AC">
        <w:rPr>
          <w:lang w:val="sr-Cyrl-RS"/>
        </w:rPr>
        <w:t>za</w:t>
      </w:r>
      <w:r>
        <w:rPr>
          <w:lang w:val="sr-Cyrl-RS"/>
        </w:rPr>
        <w:t xml:space="preserve"> </w:t>
      </w:r>
      <w:r w:rsidR="000B77AC">
        <w:rPr>
          <w:lang w:val="sr-Cyrl-RS"/>
        </w:rPr>
        <w:t>evropske</w:t>
      </w:r>
      <w:r>
        <w:rPr>
          <w:lang w:val="sr-Cyrl-RS"/>
        </w:rPr>
        <w:t xml:space="preserve"> </w:t>
      </w:r>
      <w:r w:rsidR="000B77AC">
        <w:rPr>
          <w:lang w:val="sr-Cyrl-RS"/>
        </w:rPr>
        <w:t>integracije</w:t>
      </w:r>
      <w:r>
        <w:rPr>
          <w:lang w:val="sr-Cyrl-RS"/>
        </w:rPr>
        <w:t xml:space="preserve"> </w:t>
      </w:r>
      <w:r w:rsidR="000B77AC">
        <w:rPr>
          <w:lang w:val="sr-Cyrl-RS"/>
        </w:rPr>
        <w:t>u</w:t>
      </w:r>
      <w:r>
        <w:rPr>
          <w:lang w:val="sr-Cyrl-RS"/>
        </w:rPr>
        <w:t xml:space="preserve"> </w:t>
      </w:r>
      <w:r w:rsidR="000B77AC">
        <w:rPr>
          <w:lang w:val="sr-Cyrl-RS"/>
        </w:rPr>
        <w:t>ovom</w:t>
      </w:r>
      <w:r>
        <w:rPr>
          <w:lang w:val="sr-Cyrl-RS"/>
        </w:rPr>
        <w:t xml:space="preserve"> </w:t>
      </w:r>
      <w:r w:rsidR="000B77AC">
        <w:rPr>
          <w:lang w:val="sr-Cyrl-RS"/>
        </w:rPr>
        <w:t>procesu</w:t>
      </w:r>
      <w:r>
        <w:rPr>
          <w:lang w:val="sr-Cyrl-RS"/>
        </w:rPr>
        <w:t>.</w:t>
      </w:r>
    </w:p>
    <w:p w:rsidR="009257B5" w:rsidRDefault="009257B5" w:rsidP="009257B5">
      <w:pPr>
        <w:jc w:val="both"/>
        <w:rPr>
          <w:lang w:val="sr-Cyrl-RS"/>
        </w:rPr>
      </w:pPr>
    </w:p>
    <w:p w:rsidR="009257B5" w:rsidRDefault="000B77AC" w:rsidP="009257B5">
      <w:pPr>
        <w:ind w:firstLine="720"/>
        <w:jc w:val="both"/>
        <w:rPr>
          <w:lang w:val="en-US"/>
        </w:rPr>
      </w:pPr>
      <w:r>
        <w:rPr>
          <w:lang w:val="sr-Cyrl-RS"/>
        </w:rPr>
        <w:t>Sednica</w:t>
      </w:r>
      <w:r w:rsidR="009257B5">
        <w:rPr>
          <w:lang w:val="sr-Cyrl-RS"/>
        </w:rPr>
        <w:t xml:space="preserve"> </w:t>
      </w:r>
      <w:r>
        <w:rPr>
          <w:lang w:val="sr-Cyrl-RS"/>
        </w:rPr>
        <w:t>je</w:t>
      </w:r>
      <w:r w:rsidR="009257B5">
        <w:rPr>
          <w:lang w:val="sr-Cyrl-RS"/>
        </w:rPr>
        <w:t xml:space="preserve"> </w:t>
      </w:r>
      <w:r>
        <w:rPr>
          <w:lang w:val="sr-Cyrl-RS"/>
        </w:rPr>
        <w:t>završena</w:t>
      </w:r>
      <w:r w:rsidR="009257B5">
        <w:rPr>
          <w:lang w:val="sr-Cyrl-RS"/>
        </w:rPr>
        <w:t xml:space="preserve"> </w:t>
      </w:r>
      <w:r>
        <w:rPr>
          <w:lang w:val="sr-Cyrl-RS"/>
        </w:rPr>
        <w:t>u</w:t>
      </w:r>
      <w:r w:rsidR="009257B5">
        <w:rPr>
          <w:lang w:val="sr-Cyrl-RS"/>
        </w:rPr>
        <w:t xml:space="preserve"> 1</w:t>
      </w:r>
      <w:r w:rsidR="001C657B">
        <w:rPr>
          <w:lang w:val="sr-Cyrl-RS"/>
        </w:rPr>
        <w:t>4</w:t>
      </w:r>
      <w:r w:rsidR="00EF5DBC">
        <w:rPr>
          <w:lang w:val="sr-Cyrl-RS"/>
        </w:rPr>
        <w:t>.</w:t>
      </w:r>
      <w:r w:rsidR="001C657B">
        <w:rPr>
          <w:lang w:val="sr-Cyrl-RS"/>
        </w:rPr>
        <w:t>30</w:t>
      </w:r>
      <w:r w:rsidR="009257B5">
        <w:rPr>
          <w:lang w:val="sr-Cyrl-RS"/>
        </w:rPr>
        <w:t xml:space="preserve"> </w:t>
      </w:r>
      <w:r>
        <w:rPr>
          <w:lang w:val="sr-Cyrl-RS"/>
        </w:rPr>
        <w:t>časova</w:t>
      </w:r>
      <w:r w:rsidR="009257B5">
        <w:rPr>
          <w:lang w:val="sr-Cyrl-RS"/>
        </w:rPr>
        <w:t xml:space="preserve">. </w:t>
      </w:r>
    </w:p>
    <w:p w:rsidR="0080051E" w:rsidRPr="0080051E" w:rsidRDefault="0080051E" w:rsidP="009257B5">
      <w:pPr>
        <w:ind w:firstLine="720"/>
        <w:jc w:val="both"/>
        <w:rPr>
          <w:lang w:val="en-US"/>
        </w:rPr>
      </w:pPr>
    </w:p>
    <w:p w:rsidR="0080051E" w:rsidRDefault="000B77AC" w:rsidP="0080051E">
      <w:pPr>
        <w:ind w:firstLine="720"/>
        <w:rPr>
          <w:lang w:val="sr-Cyrl-CS"/>
        </w:rPr>
      </w:pPr>
      <w:r>
        <w:rPr>
          <w:lang w:val="ru-RU"/>
        </w:rPr>
        <w:t>Na</w:t>
      </w:r>
      <w:r w:rsidR="0080051E">
        <w:rPr>
          <w:lang w:val="ru-RU"/>
        </w:rPr>
        <w:t xml:space="preserve"> </w:t>
      </w:r>
      <w:r>
        <w:rPr>
          <w:lang w:val="ru-RU"/>
        </w:rPr>
        <w:t>sednici</w:t>
      </w:r>
      <w:r w:rsidR="0080051E">
        <w:rPr>
          <w:lang w:val="ru-RU"/>
        </w:rPr>
        <w:t xml:space="preserve"> </w:t>
      </w:r>
      <w:r>
        <w:rPr>
          <w:lang w:val="ru-RU"/>
        </w:rPr>
        <w:t>Odbora</w:t>
      </w:r>
      <w:r w:rsidR="0080051E">
        <w:rPr>
          <w:lang w:val="ru-RU"/>
        </w:rPr>
        <w:t xml:space="preserve"> </w:t>
      </w:r>
      <w:r>
        <w:rPr>
          <w:lang w:val="ru-RU"/>
        </w:rPr>
        <w:t>vođen</w:t>
      </w:r>
      <w:r w:rsidR="0080051E">
        <w:rPr>
          <w:lang w:val="ru-RU"/>
        </w:rPr>
        <w:t xml:space="preserve"> </w:t>
      </w:r>
      <w:r>
        <w:rPr>
          <w:lang w:val="ru-RU"/>
        </w:rPr>
        <w:t>je</w:t>
      </w:r>
      <w:r w:rsidR="0080051E">
        <w:rPr>
          <w:lang w:val="ru-RU"/>
        </w:rPr>
        <w:t xml:space="preserve"> </w:t>
      </w:r>
      <w:r>
        <w:rPr>
          <w:lang w:val="ru-RU"/>
        </w:rPr>
        <w:t>tonski</w:t>
      </w:r>
      <w:r w:rsidR="0080051E">
        <w:rPr>
          <w:lang w:val="ru-RU"/>
        </w:rPr>
        <w:t xml:space="preserve"> </w:t>
      </w:r>
      <w:r>
        <w:rPr>
          <w:lang w:val="ru-RU"/>
        </w:rPr>
        <w:t>zapis</w:t>
      </w:r>
      <w:r w:rsidR="0080051E">
        <w:rPr>
          <w:lang w:val="ru-RU"/>
        </w:rPr>
        <w:t>.</w:t>
      </w:r>
    </w:p>
    <w:p w:rsidR="009257B5" w:rsidRDefault="009257B5" w:rsidP="009257B5">
      <w:pPr>
        <w:rPr>
          <w:lang w:val="en-US"/>
        </w:rPr>
      </w:pPr>
    </w:p>
    <w:p w:rsidR="009257B5" w:rsidRDefault="009257B5" w:rsidP="009257B5">
      <w:pPr>
        <w:rPr>
          <w:lang w:val="en-US"/>
        </w:rPr>
      </w:pPr>
    </w:p>
    <w:p w:rsidR="00E40FBE" w:rsidRDefault="000B77AC" w:rsidP="00E40FBE">
      <w:pPr>
        <w:spacing w:line="276" w:lineRule="auto"/>
        <w:jc w:val="both"/>
        <w:rPr>
          <w:lang w:val="sr-Cyrl-RS"/>
        </w:rPr>
      </w:pPr>
      <w:r>
        <w:rPr>
          <w:lang w:val="en-US"/>
        </w:rPr>
        <w:t>SEKRETAR</w:t>
      </w:r>
      <w:r w:rsidR="009257B5">
        <w:rPr>
          <w:lang w:val="en-US"/>
        </w:rPr>
        <w:t xml:space="preserve"> </w:t>
      </w:r>
      <w:r>
        <w:rPr>
          <w:lang w:val="en-US"/>
        </w:rPr>
        <w:t>ODBORA</w:t>
      </w:r>
      <w:r w:rsidR="009257B5">
        <w:rPr>
          <w:lang w:val="en-US"/>
        </w:rPr>
        <w:t xml:space="preserve">                              </w:t>
      </w:r>
      <w:r w:rsidR="00E40FBE">
        <w:rPr>
          <w:lang w:val="en-US"/>
        </w:rPr>
        <w:t xml:space="preserve">             </w:t>
      </w:r>
      <w:r w:rsidR="009257B5">
        <w:rPr>
          <w:lang w:val="en-US"/>
        </w:rPr>
        <w:t xml:space="preserve">  </w:t>
      </w:r>
      <w:r w:rsidR="007F23B2">
        <w:rPr>
          <w:lang w:val="sr-Cyrl-RS"/>
        </w:rPr>
        <w:t xml:space="preserve">      </w:t>
      </w:r>
      <w:r w:rsidR="00E40FBE">
        <w:rPr>
          <w:lang w:val="sr-Cyrl-RS"/>
        </w:rPr>
        <w:t xml:space="preserve"> </w:t>
      </w:r>
      <w:r w:rsidR="007F23B2">
        <w:rPr>
          <w:lang w:val="sr-Cyrl-RS"/>
        </w:rPr>
        <w:t xml:space="preserve">       </w:t>
      </w:r>
      <w:r>
        <w:rPr>
          <w:lang w:val="sr-Cyrl-RS"/>
        </w:rPr>
        <w:t>PREDSEDNIKA</w:t>
      </w:r>
      <w:r w:rsidR="00E40FBE">
        <w:rPr>
          <w:lang w:val="en-US"/>
        </w:rPr>
        <w:t xml:space="preserve"> </w:t>
      </w:r>
      <w:r>
        <w:rPr>
          <w:lang w:val="en-US"/>
        </w:rPr>
        <w:t>ODB</w:t>
      </w:r>
      <w:r>
        <w:rPr>
          <w:lang w:val="sr-Cyrl-RS"/>
        </w:rPr>
        <w:t>ORA</w:t>
      </w:r>
    </w:p>
    <w:p w:rsidR="00E40FBE" w:rsidRDefault="00E40FBE" w:rsidP="00E40FBE">
      <w:pPr>
        <w:spacing w:line="276" w:lineRule="auto"/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E40FBE">
        <w:rPr>
          <w:lang w:val="en-US" w:eastAsia="en-US"/>
        </w:rPr>
        <w:t xml:space="preserve"> </w:t>
      </w:r>
    </w:p>
    <w:p w:rsidR="00C81CCA" w:rsidRPr="007F23B2" w:rsidRDefault="000B77AC" w:rsidP="007F23B2">
      <w:pPr>
        <w:spacing w:line="276" w:lineRule="auto"/>
        <w:jc w:val="both"/>
        <w:rPr>
          <w:lang w:val="sr-Cyrl-RS"/>
        </w:rPr>
      </w:pPr>
      <w:r>
        <w:rPr>
          <w:lang w:val="sr-Cyrl-RS" w:eastAsia="en-US"/>
        </w:rPr>
        <w:t>Aleksandar</w:t>
      </w:r>
      <w:r w:rsidR="00E40FBE">
        <w:rPr>
          <w:lang w:val="sr-Cyrl-RS" w:eastAsia="en-US"/>
        </w:rPr>
        <w:t xml:space="preserve"> </w:t>
      </w:r>
      <w:r>
        <w:rPr>
          <w:lang w:val="sr-Cyrl-RS" w:eastAsia="en-US"/>
        </w:rPr>
        <w:t>Đorđević</w:t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  <w:t xml:space="preserve">                    </w:t>
      </w:r>
      <w:r>
        <w:rPr>
          <w:lang w:val="en-US" w:eastAsia="en-US"/>
        </w:rPr>
        <w:t xml:space="preserve">                </w:t>
      </w:r>
      <w:bookmarkStart w:id="0" w:name="_GoBack"/>
      <w:bookmarkEnd w:id="0"/>
      <w:r>
        <w:rPr>
          <w:lang w:val="sr-Cyrl-RS" w:eastAsia="en-US"/>
        </w:rPr>
        <w:t>Aleksandar</w:t>
      </w:r>
      <w:r w:rsidR="007F23B2">
        <w:rPr>
          <w:lang w:val="sr-Cyrl-RS" w:eastAsia="en-US"/>
        </w:rPr>
        <w:t xml:space="preserve"> </w:t>
      </w:r>
      <w:r>
        <w:rPr>
          <w:lang w:val="sr-Cyrl-RS" w:eastAsia="en-US"/>
        </w:rPr>
        <w:t>Senić</w:t>
      </w:r>
    </w:p>
    <w:sectPr w:rsidR="00C81CCA" w:rsidRPr="007F23B2" w:rsidSect="00EF5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F7" w:rsidRDefault="003A5FF7" w:rsidP="000B77AC">
      <w:r>
        <w:separator/>
      </w:r>
    </w:p>
  </w:endnote>
  <w:endnote w:type="continuationSeparator" w:id="0">
    <w:p w:rsidR="003A5FF7" w:rsidRDefault="003A5FF7" w:rsidP="000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AC" w:rsidRDefault="000B7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AC" w:rsidRDefault="000B77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AC" w:rsidRDefault="000B7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F7" w:rsidRDefault="003A5FF7" w:rsidP="000B77AC">
      <w:r>
        <w:separator/>
      </w:r>
    </w:p>
  </w:footnote>
  <w:footnote w:type="continuationSeparator" w:id="0">
    <w:p w:rsidR="003A5FF7" w:rsidRDefault="003A5FF7" w:rsidP="000B7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AC" w:rsidRDefault="000B7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AC" w:rsidRDefault="000B7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AC" w:rsidRDefault="000B7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A7875"/>
    <w:rsid w:val="000B77AC"/>
    <w:rsid w:val="00163C60"/>
    <w:rsid w:val="00191911"/>
    <w:rsid w:val="001C657B"/>
    <w:rsid w:val="002C0495"/>
    <w:rsid w:val="003A5FF7"/>
    <w:rsid w:val="00477964"/>
    <w:rsid w:val="00637722"/>
    <w:rsid w:val="00644F95"/>
    <w:rsid w:val="006E52B4"/>
    <w:rsid w:val="0077305D"/>
    <w:rsid w:val="00785CE4"/>
    <w:rsid w:val="007D0002"/>
    <w:rsid w:val="007F23B2"/>
    <w:rsid w:val="0080051E"/>
    <w:rsid w:val="008046E6"/>
    <w:rsid w:val="00827AA1"/>
    <w:rsid w:val="008E6E44"/>
    <w:rsid w:val="009230DD"/>
    <w:rsid w:val="009257B5"/>
    <w:rsid w:val="00A32ACA"/>
    <w:rsid w:val="00A4630A"/>
    <w:rsid w:val="00C81CCA"/>
    <w:rsid w:val="00CF37D0"/>
    <w:rsid w:val="00D5104F"/>
    <w:rsid w:val="00DB50F2"/>
    <w:rsid w:val="00DB5C47"/>
    <w:rsid w:val="00DE52B4"/>
    <w:rsid w:val="00E40FBE"/>
    <w:rsid w:val="00E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B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AC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AC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B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AC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AC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7</cp:revision>
  <cp:lastPrinted>2016-01-14T08:31:00Z</cp:lastPrinted>
  <dcterms:created xsi:type="dcterms:W3CDTF">2015-12-18T14:01:00Z</dcterms:created>
  <dcterms:modified xsi:type="dcterms:W3CDTF">2016-03-28T07:27:00Z</dcterms:modified>
</cp:coreProperties>
</file>